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242FF" w14:textId="77777777" w:rsidR="00A94BB1" w:rsidRDefault="000A5456" w:rsidP="00467C26">
      <w:pPr>
        <w:ind w:left="6372"/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A2432F" wp14:editId="35A24330">
            <wp:simplePos x="0" y="0"/>
            <wp:positionH relativeFrom="column">
              <wp:posOffset>38100</wp:posOffset>
            </wp:positionH>
            <wp:positionV relativeFrom="paragraph">
              <wp:posOffset>-3810</wp:posOffset>
            </wp:positionV>
            <wp:extent cx="2767965" cy="1361440"/>
            <wp:effectExtent l="0" t="0" r="0" b="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2032982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35A24300" w14:textId="77777777" w:rsidR="002B41AB" w:rsidRPr="007152B2" w:rsidRDefault="000A5456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35A24301" w14:textId="77777777" w:rsidR="00B136AC" w:rsidRDefault="000A5456" w:rsidP="00467C26">
      <w:pPr>
        <w:tabs>
          <w:tab w:val="left" w:pos="2460"/>
        </w:tabs>
        <w:rPr>
          <w:color w:val="000000"/>
        </w:rPr>
      </w:pPr>
      <w:r>
        <w:rPr>
          <w:color w:val="000000"/>
        </w:rPr>
        <w:tab/>
      </w:r>
    </w:p>
    <w:p w14:paraId="35A24302" w14:textId="77777777" w:rsidR="00455EF8" w:rsidRDefault="003C052C">
      <w:pPr>
        <w:rPr>
          <w:color w:val="000000"/>
        </w:rPr>
      </w:pPr>
    </w:p>
    <w:p w14:paraId="35A24303" w14:textId="77777777" w:rsidR="00455EF8" w:rsidRDefault="003C052C">
      <w:pPr>
        <w:rPr>
          <w:color w:val="000000"/>
        </w:rPr>
      </w:pPr>
    </w:p>
    <w:p w14:paraId="35A24306" w14:textId="77777777" w:rsidR="00455EF8" w:rsidRDefault="003C052C">
      <w:pPr>
        <w:rPr>
          <w:color w:val="000000"/>
        </w:rPr>
      </w:pPr>
    </w:p>
    <w:p w14:paraId="35A24307" w14:textId="77777777" w:rsidR="002B41AB" w:rsidRPr="00A50C49" w:rsidRDefault="000A5456">
      <w:pPr>
        <w:rPr>
          <w:color w:val="000000"/>
        </w:rPr>
      </w:pPr>
      <w:r w:rsidRPr="00A50C49">
        <w:rPr>
          <w:color w:val="000000"/>
        </w:rPr>
        <w:t xml:space="preserve">KLASA: </w:t>
      </w:r>
      <w:r w:rsidRPr="00A50C49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bookmarkStart w:id="1" w:name="PredmetKlas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406-01/21-01/17</w:t>
      </w:r>
      <w:r w:rsidRPr="00A50C49">
        <w:rPr>
          <w:color w:val="000000"/>
        </w:rPr>
        <w:fldChar w:fldCharType="end"/>
      </w:r>
      <w:bookmarkEnd w:id="1"/>
    </w:p>
    <w:p w14:paraId="35A24308" w14:textId="77777777" w:rsidR="002B41AB" w:rsidRPr="00A50C49" w:rsidRDefault="000A5456">
      <w:pPr>
        <w:rPr>
          <w:color w:val="000000"/>
        </w:rPr>
      </w:pPr>
      <w:r w:rsidRPr="00A50C49">
        <w:rPr>
          <w:color w:val="000000"/>
        </w:rPr>
        <w:t xml:space="preserve">URBROJ: </w:t>
      </w:r>
      <w:r w:rsidRPr="00A50C49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bookmarkStart w:id="2" w:name="PismenoUrBroj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538-02-3-3/38-21-3</w:t>
      </w:r>
      <w:r w:rsidRPr="00A50C49">
        <w:rPr>
          <w:color w:val="000000"/>
        </w:rPr>
        <w:fldChar w:fldCharType="end"/>
      </w:r>
      <w:bookmarkEnd w:id="2"/>
    </w:p>
    <w:p w14:paraId="35A24309" w14:textId="05E80333" w:rsidR="002B41AB" w:rsidRPr="00A50C49" w:rsidRDefault="000A5456">
      <w:pPr>
        <w:rPr>
          <w:color w:val="000000"/>
        </w:rPr>
      </w:pPr>
      <w:r w:rsidRPr="00A50C49">
        <w:rPr>
          <w:color w:val="000000"/>
        </w:rPr>
        <w:t xml:space="preserve">Zagreb, </w:t>
      </w:r>
      <w:r w:rsidRPr="00A50C49">
        <w:rPr>
          <w:color w:val="000000"/>
        </w:rPr>
        <w:fldChar w:fldCharType="begin">
          <w:ffData>
            <w:name w:val="PismenoDatNastanka1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3" w:name="PismenoDatNastank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2</w:t>
      </w:r>
      <w:r w:rsidR="00976FA0">
        <w:rPr>
          <w:color w:val="000000"/>
        </w:rPr>
        <w:t>5</w:t>
      </w:r>
      <w:r w:rsidRPr="00A50C49">
        <w:rPr>
          <w:color w:val="000000"/>
        </w:rPr>
        <w:t>. veljače 2021.</w:t>
      </w:r>
      <w:r w:rsidRPr="00A50C49">
        <w:rPr>
          <w:color w:val="000000"/>
        </w:rPr>
        <w:fldChar w:fldCharType="end"/>
      </w:r>
      <w:bookmarkEnd w:id="3"/>
      <w:r w:rsidRPr="00A50C49">
        <w:rPr>
          <w:color w:val="000000"/>
        </w:rPr>
        <w:t xml:space="preserve"> godine</w:t>
      </w:r>
    </w:p>
    <w:p w14:paraId="35A2430A" w14:textId="77777777" w:rsidR="002B41AB" w:rsidRPr="00A50C49" w:rsidRDefault="003C052C">
      <w:pPr>
        <w:rPr>
          <w:color w:val="000000"/>
        </w:rPr>
      </w:pPr>
    </w:p>
    <w:p w14:paraId="0CFED8D2" w14:textId="77777777" w:rsidR="00152056" w:rsidRDefault="00152056" w:rsidP="00152056">
      <w:pPr>
        <w:rPr>
          <w:b/>
          <w:color w:val="000000"/>
        </w:rPr>
      </w:pPr>
    </w:p>
    <w:p w14:paraId="27D0A86A" w14:textId="77777777" w:rsidR="00152056" w:rsidRPr="00F15B4E" w:rsidRDefault="00152056" w:rsidP="00152056">
      <w:pPr>
        <w:rPr>
          <w:b/>
          <w:color w:val="000000"/>
        </w:rPr>
      </w:pPr>
    </w:p>
    <w:p w14:paraId="0AD99FDC" w14:textId="77777777" w:rsidR="00152056" w:rsidRPr="00F15B4E" w:rsidRDefault="00152056" w:rsidP="00152056">
      <w:pPr>
        <w:ind w:left="4248" w:firstLine="708"/>
        <w:jc w:val="center"/>
        <w:rPr>
          <w:b/>
          <w:color w:val="000000"/>
        </w:rPr>
      </w:pPr>
      <w:r w:rsidRPr="00F15B4E">
        <w:rPr>
          <w:b/>
          <w:color w:val="000000"/>
        </w:rPr>
        <w:t>GOSPODARSKIM SUBJEKTIMA</w:t>
      </w:r>
    </w:p>
    <w:p w14:paraId="59D67AFC" w14:textId="77777777" w:rsidR="00152056" w:rsidRPr="00F15B4E" w:rsidRDefault="00152056" w:rsidP="00152056">
      <w:pPr>
        <w:ind w:left="5664" w:firstLine="708"/>
        <w:rPr>
          <w:color w:val="000000"/>
        </w:rPr>
      </w:pPr>
      <w:r w:rsidRPr="00F15B4E">
        <w:rPr>
          <w:b/>
        </w:rPr>
        <w:t>-  svima –</w:t>
      </w:r>
    </w:p>
    <w:p w14:paraId="1438FB01" w14:textId="77777777" w:rsidR="00152056" w:rsidRPr="00F15B4E" w:rsidRDefault="00152056" w:rsidP="00152056"/>
    <w:p w14:paraId="69020697" w14:textId="77777777" w:rsidR="00152056" w:rsidRPr="00F15B4E" w:rsidRDefault="00152056" w:rsidP="00152056"/>
    <w:p w14:paraId="0DC3B5A9" w14:textId="77777777" w:rsidR="00152056" w:rsidRPr="00F15B4E" w:rsidRDefault="00152056" w:rsidP="00152056">
      <w:pPr>
        <w:jc w:val="center"/>
        <w:rPr>
          <w:b/>
        </w:rPr>
      </w:pPr>
      <w:r w:rsidRPr="00F15B4E">
        <w:rPr>
          <w:b/>
        </w:rPr>
        <w:t>POZIV NA DOSTAVU PONUDE</w:t>
      </w:r>
    </w:p>
    <w:p w14:paraId="281CCFF7" w14:textId="77777777" w:rsidR="00152056" w:rsidRPr="00F15B4E" w:rsidRDefault="00152056" w:rsidP="00152056">
      <w:pPr>
        <w:jc w:val="center"/>
        <w:rPr>
          <w:b/>
        </w:rPr>
      </w:pPr>
      <w:r w:rsidRPr="00F15B4E">
        <w:rPr>
          <w:b/>
          <w:lang w:val="en-US"/>
        </w:rPr>
        <w:t xml:space="preserve">ZA </w:t>
      </w:r>
      <w:r>
        <w:rPr>
          <w:b/>
        </w:rPr>
        <w:t xml:space="preserve">NABAVU </w:t>
      </w:r>
      <w:bookmarkStart w:id="4" w:name="_Hlk65149477"/>
      <w:r>
        <w:rPr>
          <w:b/>
        </w:rPr>
        <w:t>DEZINFEKCIJSKIH SREDSTAVA</w:t>
      </w:r>
      <w:bookmarkEnd w:id="4"/>
    </w:p>
    <w:p w14:paraId="7462F9B7" w14:textId="77777777" w:rsidR="00152056" w:rsidRPr="00F15B4E" w:rsidRDefault="00152056" w:rsidP="00152056">
      <w:pPr>
        <w:jc w:val="center"/>
        <w:rPr>
          <w:b/>
        </w:rPr>
      </w:pPr>
    </w:p>
    <w:p w14:paraId="1412CA29" w14:textId="77777777" w:rsidR="00152056" w:rsidRPr="00F15B4E" w:rsidRDefault="00152056" w:rsidP="00152056">
      <w:pPr>
        <w:rPr>
          <w:b/>
        </w:rPr>
      </w:pPr>
    </w:p>
    <w:p w14:paraId="2FE230EE" w14:textId="77777777" w:rsidR="00152056" w:rsidRPr="00F15B4E" w:rsidRDefault="00152056" w:rsidP="00152056">
      <w:r w:rsidRPr="00F15B4E">
        <w:rPr>
          <w:b/>
        </w:rPr>
        <w:t>Naručitelj:</w:t>
      </w:r>
      <w:r w:rsidRPr="00F15B4E">
        <w:t xml:space="preserve"> Ministarstvo regionalnoga razvoja i fondova Europske unije.</w:t>
      </w:r>
    </w:p>
    <w:p w14:paraId="137BF07B" w14:textId="77777777" w:rsidR="00152056" w:rsidRPr="00F15B4E" w:rsidRDefault="00152056" w:rsidP="00152056"/>
    <w:p w14:paraId="14C5663E" w14:textId="77777777" w:rsidR="00152056" w:rsidRPr="00F15B4E" w:rsidRDefault="00152056" w:rsidP="00152056">
      <w:pPr>
        <w:jc w:val="both"/>
      </w:pPr>
      <w:r w:rsidRPr="00F15B4E">
        <w:rPr>
          <w:b/>
        </w:rPr>
        <w:t xml:space="preserve">Vrsta postupka javne nabave: </w:t>
      </w:r>
      <w:r w:rsidRPr="00F15B4E">
        <w:t>Jednostavna nabava u skladu s člankom 15. Zakona o javnoj nabavi („Narodne novine“, broj 120/16).</w:t>
      </w:r>
    </w:p>
    <w:p w14:paraId="73F01DE7" w14:textId="77777777" w:rsidR="00152056" w:rsidRPr="00F15B4E" w:rsidRDefault="00152056" w:rsidP="00152056">
      <w:pPr>
        <w:rPr>
          <w:b/>
        </w:rPr>
      </w:pPr>
    </w:p>
    <w:p w14:paraId="5DB82EC3" w14:textId="77777777" w:rsidR="00152056" w:rsidRPr="00F15B4E" w:rsidRDefault="00152056" w:rsidP="00152056">
      <w:pPr>
        <w:jc w:val="both"/>
      </w:pPr>
      <w:r w:rsidRPr="00F15B4E">
        <w:rPr>
          <w:b/>
        </w:rPr>
        <w:t>Naziv predmeta nabave:</w:t>
      </w:r>
      <w:r w:rsidRPr="00F15B4E">
        <w:t xml:space="preserve"> </w:t>
      </w:r>
      <w:r>
        <w:t>Dezinfekcijska sredstva</w:t>
      </w:r>
      <w:r w:rsidRPr="00F15B4E">
        <w:t>.</w:t>
      </w:r>
    </w:p>
    <w:p w14:paraId="7DE6D4D0" w14:textId="77777777" w:rsidR="00152056" w:rsidRPr="00F15B4E" w:rsidRDefault="00152056" w:rsidP="00152056">
      <w:pPr>
        <w:jc w:val="both"/>
      </w:pPr>
    </w:p>
    <w:p w14:paraId="1B7F37EF" w14:textId="77777777" w:rsidR="00152056" w:rsidRDefault="00152056" w:rsidP="00152056">
      <w:pPr>
        <w:jc w:val="both"/>
        <w:rPr>
          <w:b/>
        </w:rPr>
      </w:pPr>
      <w:r w:rsidRPr="00F15B4E">
        <w:rPr>
          <w:b/>
        </w:rPr>
        <w:t>Opis predmeta nabave:</w:t>
      </w:r>
    </w:p>
    <w:p w14:paraId="7A9195C6" w14:textId="77777777" w:rsidR="00152056" w:rsidRDefault="00152056" w:rsidP="00152056">
      <w:pPr>
        <w:jc w:val="both"/>
        <w:rPr>
          <w:bCs/>
        </w:rPr>
      </w:pPr>
      <w:r w:rsidRPr="009815F4">
        <w:rPr>
          <w:bCs/>
        </w:rPr>
        <w:t>Okvirne količine dezinfekcijskih sredstava potrebnih za 2021. godinu</w:t>
      </w:r>
      <w:r>
        <w:rPr>
          <w:bCs/>
        </w:rPr>
        <w:t>:</w:t>
      </w:r>
    </w:p>
    <w:p w14:paraId="3E2BD7D9" w14:textId="77777777" w:rsidR="00152056" w:rsidRPr="00AA515A" w:rsidRDefault="00152056" w:rsidP="00152056">
      <w:pPr>
        <w:jc w:val="both"/>
        <w:rPr>
          <w:bCs/>
          <w:sz w:val="16"/>
          <w:szCs w:val="16"/>
        </w:rPr>
      </w:pPr>
    </w:p>
    <w:p w14:paraId="330470AE" w14:textId="77777777" w:rsidR="00152056" w:rsidRDefault="00152056" w:rsidP="00152056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Labpro sapun s dezificijensom – 800 litara (pakiranje od 5 litara – 160 komada)</w:t>
      </w:r>
    </w:p>
    <w:p w14:paraId="4C639CAD" w14:textId="77777777" w:rsidR="00152056" w:rsidRDefault="00152056" w:rsidP="00152056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Labpro dezinficijens na bazi alkohola – 500 litara (pakiranje od 5 litara – 100 komada)</w:t>
      </w:r>
    </w:p>
    <w:p w14:paraId="247E6E0B" w14:textId="77777777" w:rsidR="00152056" w:rsidRPr="00AA515A" w:rsidRDefault="00152056" w:rsidP="00152056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Labpro dermadez za ruke bez ispiranja – 500 litara (pakiranje od 5 litara – 100 komada)</w:t>
      </w:r>
    </w:p>
    <w:p w14:paraId="215063A1" w14:textId="77777777" w:rsidR="00152056" w:rsidRPr="00F15B4E" w:rsidRDefault="00152056" w:rsidP="00152056">
      <w:pPr>
        <w:rPr>
          <w:b/>
        </w:rPr>
      </w:pPr>
    </w:p>
    <w:p w14:paraId="240AE3D8" w14:textId="77777777" w:rsidR="00152056" w:rsidRPr="00F15B4E" w:rsidRDefault="00152056" w:rsidP="00152056">
      <w:r w:rsidRPr="00F15B4E">
        <w:rPr>
          <w:b/>
        </w:rPr>
        <w:t xml:space="preserve">Procijenjena vrijednost nabave: </w:t>
      </w:r>
      <w:r>
        <w:t>92.800,0</w:t>
      </w:r>
      <w:r w:rsidRPr="00F15B4E">
        <w:t>0 kuna bez PDV-a.</w:t>
      </w:r>
    </w:p>
    <w:p w14:paraId="50D38C77" w14:textId="77777777" w:rsidR="00152056" w:rsidRPr="00F15B4E" w:rsidRDefault="00152056" w:rsidP="00152056"/>
    <w:p w14:paraId="5EC09782" w14:textId="77777777" w:rsidR="00152056" w:rsidRPr="00F15B4E" w:rsidRDefault="00152056" w:rsidP="00152056">
      <w:r w:rsidRPr="00F15B4E">
        <w:rPr>
          <w:b/>
          <w:bCs/>
        </w:rPr>
        <w:t xml:space="preserve">Evidencijski broj nabave: </w:t>
      </w:r>
      <w:r w:rsidRPr="00F15B4E">
        <w:t>JN-</w:t>
      </w:r>
      <w:r>
        <w:t>M</w:t>
      </w:r>
      <w:r w:rsidRPr="00F15B4E">
        <w:t>-</w:t>
      </w:r>
      <w:r>
        <w:t>21</w:t>
      </w:r>
      <w:r w:rsidRPr="00F15B4E">
        <w:t>/2</w:t>
      </w:r>
      <w:r>
        <w:t>1</w:t>
      </w:r>
      <w:r w:rsidRPr="00F15B4E">
        <w:t>.</w:t>
      </w:r>
    </w:p>
    <w:p w14:paraId="1D812DBF" w14:textId="77777777" w:rsidR="00152056" w:rsidRPr="00F15B4E" w:rsidRDefault="00152056" w:rsidP="00152056"/>
    <w:p w14:paraId="7FC4B1DA" w14:textId="77777777" w:rsidR="00152056" w:rsidRPr="00F15B4E" w:rsidRDefault="00152056" w:rsidP="00152056">
      <w:pPr>
        <w:keepNext/>
        <w:keepLines/>
        <w:jc w:val="both"/>
        <w:outlineLvl w:val="0"/>
        <w:rPr>
          <w:rFonts w:eastAsia="SimSun"/>
          <w:color w:val="000000"/>
        </w:rPr>
      </w:pPr>
      <w:bookmarkStart w:id="5" w:name="_Toc477513046"/>
      <w:bookmarkStart w:id="6" w:name="_Toc489435921"/>
      <w:r w:rsidRPr="00F15B4E">
        <w:rPr>
          <w:rFonts w:eastAsia="Calibri"/>
          <w:b/>
          <w:bCs/>
          <w:kern w:val="32"/>
          <w:lang w:val="pl-PL"/>
        </w:rPr>
        <w:t xml:space="preserve">Rok </w:t>
      </w:r>
      <w:bookmarkEnd w:id="5"/>
      <w:r w:rsidRPr="00F15B4E">
        <w:rPr>
          <w:b/>
          <w:bCs/>
          <w:kern w:val="32"/>
        </w:rPr>
        <w:t>početka i završetka izvršenja ugovora</w:t>
      </w:r>
      <w:bookmarkEnd w:id="6"/>
      <w:r w:rsidRPr="00F15B4E">
        <w:rPr>
          <w:b/>
          <w:bCs/>
          <w:kern w:val="32"/>
        </w:rPr>
        <w:t>:</w:t>
      </w:r>
      <w:bookmarkStart w:id="7" w:name="_Toc477513045"/>
      <w:bookmarkStart w:id="8" w:name="_Toc489435920"/>
      <w:r w:rsidRPr="00F15B4E">
        <w:rPr>
          <w:b/>
          <w:bCs/>
          <w:kern w:val="32"/>
        </w:rPr>
        <w:t xml:space="preserve"> </w:t>
      </w:r>
      <w:r w:rsidRPr="00F15B4E">
        <w:rPr>
          <w:rFonts w:eastAsia="SimSun"/>
          <w:color w:val="000000"/>
        </w:rPr>
        <w:t xml:space="preserve">Gospodarski subjekt obvezan je početi sa izvršenjem ugovora po potpisu istoga, a rok izvršenja ugovora je </w:t>
      </w:r>
      <w:r>
        <w:rPr>
          <w:rFonts w:eastAsia="SimSun"/>
          <w:color w:val="000000"/>
        </w:rPr>
        <w:t>31.12.2021.</w:t>
      </w:r>
    </w:p>
    <w:bookmarkEnd w:id="7"/>
    <w:bookmarkEnd w:id="8"/>
    <w:p w14:paraId="37E8049D" w14:textId="77777777" w:rsidR="00152056" w:rsidRPr="00F15B4E" w:rsidRDefault="00152056" w:rsidP="00152056">
      <w:pPr>
        <w:jc w:val="both"/>
        <w:rPr>
          <w:b/>
        </w:rPr>
      </w:pPr>
    </w:p>
    <w:p w14:paraId="5B05BDCC" w14:textId="77777777" w:rsidR="00152056" w:rsidRDefault="00152056" w:rsidP="00152056">
      <w:pPr>
        <w:shd w:val="clear" w:color="auto" w:fill="FFFFFF"/>
        <w:jc w:val="both"/>
      </w:pPr>
      <w:r w:rsidRPr="00F15B4E">
        <w:rPr>
          <w:b/>
        </w:rPr>
        <w:t>Kriterij za odabir ponude:</w:t>
      </w:r>
      <w:r w:rsidRPr="00F15B4E">
        <w:t xml:space="preserve"> Najniža cijena.</w:t>
      </w:r>
    </w:p>
    <w:p w14:paraId="064F0EE2" w14:textId="77777777" w:rsidR="00152056" w:rsidRPr="00F15B4E" w:rsidRDefault="00152056" w:rsidP="00152056">
      <w:pPr>
        <w:jc w:val="both"/>
        <w:rPr>
          <w:b/>
        </w:rPr>
      </w:pPr>
    </w:p>
    <w:p w14:paraId="21FAAA6D" w14:textId="77777777" w:rsidR="00152056" w:rsidRPr="00F15B4E" w:rsidRDefault="00152056" w:rsidP="00152056">
      <w:pPr>
        <w:jc w:val="both"/>
        <w:rPr>
          <w:b/>
        </w:rPr>
      </w:pPr>
      <w:r w:rsidRPr="00F15B4E">
        <w:rPr>
          <w:b/>
        </w:rPr>
        <w:t>Gospodarski subjekt</w:t>
      </w:r>
      <w:r w:rsidRPr="00F15B4E">
        <w:t xml:space="preserve"> </w:t>
      </w:r>
      <w:r w:rsidRPr="00F15B4E">
        <w:rPr>
          <w:b/>
        </w:rPr>
        <w:t>je u ponudi dužan dostaviti sljedeće:</w:t>
      </w:r>
    </w:p>
    <w:p w14:paraId="2868E586" w14:textId="77777777" w:rsidR="00152056" w:rsidRPr="00F15B4E" w:rsidRDefault="00152056" w:rsidP="00152056">
      <w:pPr>
        <w:numPr>
          <w:ilvl w:val="0"/>
          <w:numId w:val="1"/>
        </w:numPr>
        <w:ind w:left="357" w:hanging="357"/>
        <w:contextualSpacing/>
        <w:jc w:val="both"/>
      </w:pPr>
      <w:r w:rsidRPr="00F15B4E">
        <w:t>Popunjen Ponudbeni list s upisanom cijenom ponude, iz Priloga 1. ovog Poziva</w:t>
      </w:r>
    </w:p>
    <w:p w14:paraId="5B3A1BEC" w14:textId="77777777" w:rsidR="00152056" w:rsidRPr="00592248" w:rsidRDefault="00152056" w:rsidP="00152056">
      <w:pPr>
        <w:numPr>
          <w:ilvl w:val="0"/>
          <w:numId w:val="1"/>
        </w:numPr>
        <w:ind w:left="357" w:hanging="357"/>
        <w:contextualSpacing/>
        <w:jc w:val="both"/>
      </w:pPr>
      <w:r w:rsidRPr="00592248">
        <w:t>Potvrdu Porezne uprave - dokaz o ispunjenim obvezama plaćanja dospjelih poreznih obveza i obveza za mirovinsko i zdravstveno osiguranje. Sadržani podaci u Potvrdi moraju odgovarati stvarnom činjeničnom stanju u trenutku dostave ponude</w:t>
      </w:r>
    </w:p>
    <w:p w14:paraId="5F4E0932" w14:textId="77777777" w:rsidR="00152056" w:rsidRDefault="00152056" w:rsidP="00152056">
      <w:pPr>
        <w:numPr>
          <w:ilvl w:val="0"/>
          <w:numId w:val="1"/>
        </w:numPr>
        <w:ind w:left="357" w:hanging="357"/>
        <w:contextualSpacing/>
        <w:jc w:val="both"/>
      </w:pPr>
      <w:r w:rsidRPr="00F15B4E">
        <w:t xml:space="preserve">Popunjen </w:t>
      </w:r>
      <w:r w:rsidRPr="00587B77">
        <w:t>Troškovnik iz Priloga 2.</w:t>
      </w:r>
      <w:r w:rsidRPr="00F15B4E">
        <w:t xml:space="preserve"> ovog poziva</w:t>
      </w:r>
    </w:p>
    <w:p w14:paraId="4FC3A28C" w14:textId="77777777" w:rsidR="00152056" w:rsidRPr="00F15B4E" w:rsidRDefault="00152056" w:rsidP="00152056">
      <w:pPr>
        <w:contextualSpacing/>
        <w:jc w:val="both"/>
      </w:pPr>
    </w:p>
    <w:p w14:paraId="1F3FB778" w14:textId="77777777" w:rsidR="00152056" w:rsidRPr="00F15B4E" w:rsidRDefault="00152056" w:rsidP="00152056">
      <w:pPr>
        <w:jc w:val="both"/>
      </w:pPr>
      <w:r w:rsidRPr="00F15B4E">
        <w:rPr>
          <w:b/>
          <w:bCs/>
        </w:rPr>
        <w:lastRenderedPageBreak/>
        <w:t xml:space="preserve">Jezik i pismo na kojem se izrađuje ponuda ili njezin dio: </w:t>
      </w:r>
      <w:r w:rsidRPr="00F15B4E">
        <w:t>Ponude se moraju izraditi na hrvatskom jeziku i latiničnom pismu.</w:t>
      </w:r>
    </w:p>
    <w:p w14:paraId="6A6E2B91" w14:textId="77777777" w:rsidR="00152056" w:rsidRPr="00F15B4E" w:rsidRDefault="00152056" w:rsidP="00152056">
      <w:pPr>
        <w:ind w:left="142" w:hanging="142"/>
        <w:jc w:val="both"/>
      </w:pPr>
    </w:p>
    <w:p w14:paraId="1F8A43A0" w14:textId="77777777" w:rsidR="00152056" w:rsidRPr="00F15B4E" w:rsidRDefault="00152056" w:rsidP="00152056">
      <w:pPr>
        <w:jc w:val="both"/>
        <w:rPr>
          <w:rFonts w:eastAsia="SimSun"/>
        </w:rPr>
      </w:pPr>
      <w:r w:rsidRPr="00F15B4E">
        <w:rPr>
          <w:b/>
        </w:rPr>
        <w:t>Rok valjanosti ponude:</w:t>
      </w:r>
      <w:r w:rsidRPr="00F15B4E">
        <w:t xml:space="preserve">  </w:t>
      </w:r>
      <w:r w:rsidRPr="00F15B4E">
        <w:rPr>
          <w:rFonts w:eastAsia="SimSun"/>
        </w:rPr>
        <w:t xml:space="preserve">Rok valjanosti ponude </w:t>
      </w:r>
      <w:r w:rsidRPr="00F15B4E">
        <w:t xml:space="preserve">ne može biti kraći od </w:t>
      </w:r>
      <w:r w:rsidRPr="00F15B4E">
        <w:rPr>
          <w:rFonts w:eastAsia="SimSun"/>
          <w:b/>
        </w:rPr>
        <w:t>30 dana</w:t>
      </w:r>
      <w:r w:rsidRPr="00F15B4E">
        <w:rPr>
          <w:rFonts w:eastAsia="SimSun"/>
        </w:rPr>
        <w:t xml:space="preserve"> od dana isteka roka za dostavu ponuda.</w:t>
      </w:r>
    </w:p>
    <w:p w14:paraId="165124D3" w14:textId="77777777" w:rsidR="00152056" w:rsidRPr="00F15B4E" w:rsidRDefault="00152056" w:rsidP="00152056">
      <w:pPr>
        <w:jc w:val="both"/>
        <w:rPr>
          <w:rFonts w:eastAsia="SimSun"/>
        </w:rPr>
      </w:pPr>
    </w:p>
    <w:p w14:paraId="41FE6202" w14:textId="77777777" w:rsidR="00152056" w:rsidRPr="00F15B4E" w:rsidRDefault="00152056" w:rsidP="00152056">
      <w:pPr>
        <w:keepNext/>
        <w:jc w:val="both"/>
        <w:outlineLvl w:val="0"/>
        <w:rPr>
          <w:b/>
        </w:rPr>
      </w:pPr>
      <w:r w:rsidRPr="00F15B4E">
        <w:rPr>
          <w:b/>
          <w:bCs/>
          <w:kern w:val="32"/>
          <w:szCs w:val="32"/>
        </w:rPr>
        <w:t>Cijena, rok, način i uvjeti plaćanja</w:t>
      </w:r>
      <w:r w:rsidRPr="00F15B4E">
        <w:rPr>
          <w:b/>
        </w:rPr>
        <w:t>:</w:t>
      </w:r>
    </w:p>
    <w:p w14:paraId="5702B8C6" w14:textId="77777777" w:rsidR="00152056" w:rsidRPr="00F15B4E" w:rsidRDefault="00152056" w:rsidP="00152056">
      <w:pPr>
        <w:jc w:val="both"/>
        <w:rPr>
          <w:rFonts w:eastAsia="Calibri"/>
          <w:lang w:eastAsia="en-US"/>
        </w:rPr>
      </w:pPr>
      <w:r w:rsidRPr="00F15B4E">
        <w:rPr>
          <w:color w:val="414145"/>
        </w:rPr>
        <w:t>Cijena ponude izražava se u kunama</w:t>
      </w:r>
      <w:r w:rsidRPr="00F15B4E">
        <w:rPr>
          <w:rFonts w:ascii="Arial" w:hAnsi="Arial" w:cs="Arial"/>
          <w:color w:val="414145"/>
          <w:sz w:val="21"/>
          <w:szCs w:val="21"/>
        </w:rPr>
        <w:t xml:space="preserve">. </w:t>
      </w:r>
      <w:r w:rsidRPr="00F15B4E">
        <w:rPr>
          <w:rFonts w:eastAsia="Calibri"/>
          <w:lang w:eastAsia="en-US"/>
        </w:rPr>
        <w:t>U cijenu ponude bez PDV-a uračunavaju se svi troškovi i popusti ponuditelja, cijenu ponude potrebno je prikazati na način da se iskaže redom: cijena ponude bez PDV-a, iznos PDV-a, cijena ponude s PDV-om.</w:t>
      </w:r>
    </w:p>
    <w:p w14:paraId="1E7759CD" w14:textId="77777777" w:rsidR="00152056" w:rsidRPr="00F15B4E" w:rsidRDefault="00152056" w:rsidP="00152056">
      <w:pPr>
        <w:rPr>
          <w:rFonts w:eastAsia="Calibri"/>
          <w:highlight w:val="yellow"/>
          <w:lang w:eastAsia="en-US"/>
        </w:rPr>
      </w:pPr>
    </w:p>
    <w:p w14:paraId="63BCC717" w14:textId="77777777" w:rsidR="00152056" w:rsidRPr="00F15B4E" w:rsidRDefault="00152056" w:rsidP="00152056">
      <w:pPr>
        <w:jc w:val="both"/>
      </w:pPr>
      <w:r w:rsidRPr="00F15B4E">
        <w:t>Naručitelj će plaćanje vršiti na temelju ispostavljenog računa</w:t>
      </w:r>
      <w:r>
        <w:t xml:space="preserve"> za nesporno izvršeni predmet nabave</w:t>
      </w:r>
      <w:r w:rsidRPr="00F15B4E">
        <w:t>, sukladno prihvaćenoj ponudi, u roku 30 dana od dana primitka računa</w:t>
      </w:r>
      <w:r>
        <w:t xml:space="preserve"> od strane Naručitelja</w:t>
      </w:r>
      <w:r w:rsidRPr="00F15B4E">
        <w:t>, na žiro račun gospodarskog subjekta.</w:t>
      </w:r>
    </w:p>
    <w:p w14:paraId="5C2EB158" w14:textId="77777777" w:rsidR="00152056" w:rsidRPr="00F15B4E" w:rsidRDefault="00152056" w:rsidP="00152056">
      <w:pPr>
        <w:jc w:val="both"/>
      </w:pPr>
    </w:p>
    <w:p w14:paraId="06565DB4" w14:textId="77777777" w:rsidR="00152056" w:rsidRPr="00F15B4E" w:rsidRDefault="00152056" w:rsidP="00152056">
      <w:pPr>
        <w:jc w:val="both"/>
      </w:pPr>
      <w:r w:rsidRPr="00F15B4E">
        <w:t>Od 1. srpnja 2019. plaćanje se vrši na temelju e-računa, u skladu s Zakonom o elektroničkom izdavanju računa u javnoj nabavi („Narodne novine“, broj 94/18.).</w:t>
      </w:r>
    </w:p>
    <w:p w14:paraId="3A5588F9" w14:textId="77777777" w:rsidR="00152056" w:rsidRPr="00F15B4E" w:rsidRDefault="00152056" w:rsidP="00152056">
      <w:pPr>
        <w:jc w:val="both"/>
      </w:pPr>
    </w:p>
    <w:p w14:paraId="7E749657" w14:textId="22974AC7" w:rsidR="00152056" w:rsidRPr="00F15B4E" w:rsidRDefault="00152056" w:rsidP="00152056">
      <w:pPr>
        <w:jc w:val="both"/>
        <w:rPr>
          <w:b/>
          <w:color w:val="000000"/>
        </w:rPr>
      </w:pPr>
      <w:bookmarkStart w:id="9" w:name="_Toc47014996"/>
      <w:r w:rsidRPr="00F15B4E">
        <w:rPr>
          <w:b/>
          <w:color w:val="000000"/>
        </w:rPr>
        <w:t>Rok za dostavu ponude:</w:t>
      </w:r>
      <w:r w:rsidRPr="00F15B4E">
        <w:rPr>
          <w:color w:val="000000"/>
        </w:rPr>
        <w:t xml:space="preserve"> Ponudu molimo </w:t>
      </w:r>
      <w:r w:rsidRPr="00464C62">
        <w:rPr>
          <w:color w:val="000000"/>
        </w:rPr>
        <w:t xml:space="preserve">dostaviti </w:t>
      </w:r>
      <w:r w:rsidRPr="00464C62">
        <w:rPr>
          <w:b/>
          <w:color w:val="000000"/>
        </w:rPr>
        <w:t xml:space="preserve">do </w:t>
      </w:r>
      <w:r w:rsidR="003206D0">
        <w:rPr>
          <w:b/>
          <w:color w:val="000000"/>
        </w:rPr>
        <w:t>4.</w:t>
      </w:r>
      <w:r w:rsidR="00976FA0">
        <w:rPr>
          <w:b/>
          <w:color w:val="000000"/>
        </w:rPr>
        <w:t xml:space="preserve"> </w:t>
      </w:r>
      <w:r w:rsidR="003C052C">
        <w:rPr>
          <w:b/>
          <w:color w:val="000000"/>
        </w:rPr>
        <w:t>ožujka</w:t>
      </w:r>
      <w:r w:rsidRPr="00464C62">
        <w:rPr>
          <w:b/>
          <w:color w:val="000000"/>
        </w:rPr>
        <w:t xml:space="preserve"> 2021. do 1</w:t>
      </w:r>
      <w:r>
        <w:rPr>
          <w:b/>
          <w:color w:val="000000"/>
        </w:rPr>
        <w:t>0</w:t>
      </w:r>
      <w:r w:rsidRPr="00464C62">
        <w:rPr>
          <w:b/>
          <w:color w:val="000000"/>
        </w:rPr>
        <w:t>:00</w:t>
      </w:r>
      <w:r w:rsidRPr="00464C62">
        <w:rPr>
          <w:color w:val="000000"/>
        </w:rPr>
        <w:t xml:space="preserve"> </w:t>
      </w:r>
      <w:r w:rsidRPr="00464C62">
        <w:rPr>
          <w:b/>
          <w:color w:val="000000"/>
        </w:rPr>
        <w:t>sati</w:t>
      </w:r>
      <w:r w:rsidRPr="00F15B4E">
        <w:rPr>
          <w:b/>
          <w:color w:val="000000"/>
        </w:rPr>
        <w:t xml:space="preserve"> na elektroničku adresu naručitelja: </w:t>
      </w:r>
      <w:hyperlink r:id="rId11" w:history="1">
        <w:r w:rsidRPr="00F15B4E">
          <w:rPr>
            <w:b/>
            <w:color w:val="0000FF"/>
            <w:u w:val="single"/>
          </w:rPr>
          <w:t>nabava@mrrfeu.hr</w:t>
        </w:r>
      </w:hyperlink>
      <w:r w:rsidRPr="00F15B4E">
        <w:rPr>
          <w:b/>
          <w:color w:val="000000"/>
        </w:rPr>
        <w:t>.</w:t>
      </w:r>
    </w:p>
    <w:bookmarkEnd w:id="9"/>
    <w:p w14:paraId="59B8784C" w14:textId="77777777" w:rsidR="00152056" w:rsidRPr="00F15B4E" w:rsidRDefault="00152056" w:rsidP="00152056">
      <w:pPr>
        <w:jc w:val="both"/>
        <w:rPr>
          <w:b/>
          <w:color w:val="000000"/>
          <w:sz w:val="16"/>
          <w:szCs w:val="16"/>
        </w:rPr>
      </w:pPr>
    </w:p>
    <w:p w14:paraId="14EBDCA5" w14:textId="77777777" w:rsidR="00152056" w:rsidRPr="00F15B4E" w:rsidRDefault="00152056" w:rsidP="00152056">
      <w:pPr>
        <w:tabs>
          <w:tab w:val="left" w:pos="1845"/>
        </w:tabs>
        <w:autoSpaceDE w:val="0"/>
        <w:autoSpaceDN w:val="0"/>
        <w:adjustRightInd w:val="0"/>
        <w:jc w:val="both"/>
        <w:rPr>
          <w:b/>
        </w:rPr>
      </w:pPr>
      <w:bookmarkStart w:id="10" w:name="_Toc316566958"/>
      <w:bookmarkStart w:id="11" w:name="_Toc313880743"/>
      <w:r w:rsidRPr="00F15B4E">
        <w:rPr>
          <w:b/>
        </w:rPr>
        <w:t>Napomena:</w:t>
      </w:r>
      <w:r w:rsidRPr="00F15B4E">
        <w:rPr>
          <w:b/>
        </w:rPr>
        <w:tab/>
      </w:r>
    </w:p>
    <w:p w14:paraId="377C6209" w14:textId="77777777" w:rsidR="00152056" w:rsidRPr="00F15B4E" w:rsidRDefault="00152056" w:rsidP="00152056">
      <w:pPr>
        <w:autoSpaceDE w:val="0"/>
        <w:autoSpaceDN w:val="0"/>
        <w:adjustRightInd w:val="0"/>
        <w:jc w:val="both"/>
      </w:pPr>
      <w:bookmarkStart w:id="12" w:name="_Toc316566963"/>
      <w:bookmarkStart w:id="13" w:name="_Toc313880748"/>
      <w:bookmarkEnd w:id="10"/>
      <w:bookmarkEnd w:id="11"/>
      <w:r w:rsidRPr="00F15B4E">
        <w:t xml:space="preserve">Sve ponude koje Naručitelj primi nakon isteka roka za dostavu ponuda obilježit će se kao zakašnjele ponude i </w:t>
      </w:r>
      <w:bookmarkEnd w:id="12"/>
      <w:bookmarkEnd w:id="13"/>
      <w:r w:rsidRPr="00F15B4E">
        <w:t>neće se razmatrati.</w:t>
      </w:r>
    </w:p>
    <w:p w14:paraId="39C9C0AC" w14:textId="77777777" w:rsidR="00152056" w:rsidRPr="00F15B4E" w:rsidRDefault="00152056" w:rsidP="00152056">
      <w:pPr>
        <w:autoSpaceDE w:val="0"/>
        <w:autoSpaceDN w:val="0"/>
        <w:adjustRightInd w:val="0"/>
        <w:jc w:val="both"/>
      </w:pPr>
      <w:r w:rsidRPr="00F15B4E">
        <w:t>Naručitelj neće javno otvarati ponude.</w:t>
      </w:r>
    </w:p>
    <w:p w14:paraId="0BF15251" w14:textId="77777777" w:rsidR="00152056" w:rsidRPr="00F15B4E" w:rsidRDefault="00152056" w:rsidP="00152056">
      <w:pPr>
        <w:autoSpaceDE w:val="0"/>
        <w:autoSpaceDN w:val="0"/>
        <w:adjustRightInd w:val="0"/>
        <w:jc w:val="both"/>
      </w:pPr>
      <w:r w:rsidRPr="00F15B4E">
        <w:t>Ako su dvije ili više valjanih ponuda jednako rangirane prema kriteriju za odabir ponude, Naručitelj će odabrati ponudu koja je zaprimljena ranije.</w:t>
      </w:r>
    </w:p>
    <w:p w14:paraId="43EF9A02" w14:textId="77777777" w:rsidR="00152056" w:rsidRPr="00F15B4E" w:rsidRDefault="00152056" w:rsidP="00152056">
      <w:pPr>
        <w:autoSpaceDE w:val="0"/>
        <w:autoSpaceDN w:val="0"/>
        <w:adjustRightInd w:val="0"/>
        <w:jc w:val="both"/>
      </w:pPr>
      <w:r w:rsidRPr="00F15B4E">
        <w:t>Gospodarskim subjektima koji su sudjelovali u postupku dostavit će se Obavijest o rezultatima provedene nabave.</w:t>
      </w:r>
    </w:p>
    <w:p w14:paraId="59F41B7D" w14:textId="77777777" w:rsidR="00152056" w:rsidRPr="00F15B4E" w:rsidRDefault="00152056" w:rsidP="00152056">
      <w:pPr>
        <w:tabs>
          <w:tab w:val="left" w:pos="709"/>
        </w:tabs>
        <w:jc w:val="both"/>
        <w:rPr>
          <w:b/>
          <w:sz w:val="16"/>
          <w:szCs w:val="16"/>
        </w:rPr>
      </w:pPr>
    </w:p>
    <w:p w14:paraId="04CF5F4F" w14:textId="77777777" w:rsidR="00152056" w:rsidRPr="00F15B4E" w:rsidRDefault="00152056" w:rsidP="00152056">
      <w:pPr>
        <w:tabs>
          <w:tab w:val="left" w:pos="709"/>
        </w:tabs>
        <w:jc w:val="both"/>
        <w:rPr>
          <w:b/>
        </w:rPr>
      </w:pPr>
      <w:r w:rsidRPr="00F15B4E">
        <w:rPr>
          <w:b/>
        </w:rPr>
        <w:t>Kontakt podaci:</w:t>
      </w:r>
    </w:p>
    <w:p w14:paraId="22880576" w14:textId="77777777" w:rsidR="00152056" w:rsidRPr="00F15B4E" w:rsidRDefault="00152056" w:rsidP="00152056">
      <w:pPr>
        <w:jc w:val="both"/>
      </w:pPr>
      <w:r w:rsidRPr="00F15B4E">
        <w:rPr>
          <w:lang w:eastAsia="en-US"/>
        </w:rPr>
        <w:t xml:space="preserve">Za sva dodatna pitanja i pojašnjenja, molimo kontaktirati Sektor za nabavu na adresu </w:t>
      </w:r>
      <w:r w:rsidRPr="00F15B4E">
        <w:t xml:space="preserve">elektroničke pošte: </w:t>
      </w:r>
      <w:hyperlink r:id="rId12" w:history="1">
        <w:r w:rsidRPr="00F15B4E">
          <w:rPr>
            <w:color w:val="0000FF"/>
            <w:u w:val="single"/>
          </w:rPr>
          <w:t>nabava@mrrfeu.hr</w:t>
        </w:r>
      </w:hyperlink>
      <w:r w:rsidRPr="00F15B4E">
        <w:t>.</w:t>
      </w:r>
    </w:p>
    <w:p w14:paraId="57463657" w14:textId="77777777" w:rsidR="00152056" w:rsidRPr="00F15B4E" w:rsidRDefault="00152056" w:rsidP="00152056">
      <w:pPr>
        <w:tabs>
          <w:tab w:val="left" w:pos="709"/>
        </w:tabs>
        <w:jc w:val="both"/>
        <w:rPr>
          <w:b/>
          <w:sz w:val="16"/>
          <w:szCs w:val="16"/>
        </w:rPr>
      </w:pPr>
    </w:p>
    <w:p w14:paraId="3B9F8378" w14:textId="77777777" w:rsidR="00152056" w:rsidRPr="00F15B4E" w:rsidRDefault="00152056" w:rsidP="00152056">
      <w:pPr>
        <w:spacing w:after="200" w:line="276" w:lineRule="auto"/>
        <w:ind w:right="-26"/>
        <w:contextualSpacing/>
        <w:jc w:val="right"/>
      </w:pPr>
    </w:p>
    <w:p w14:paraId="71836097" w14:textId="77777777" w:rsidR="00152056" w:rsidRPr="00F15B4E" w:rsidRDefault="00152056" w:rsidP="00152056">
      <w:pPr>
        <w:spacing w:after="200" w:line="276" w:lineRule="auto"/>
        <w:ind w:right="-26"/>
        <w:contextualSpacing/>
        <w:jc w:val="right"/>
      </w:pPr>
      <w:r w:rsidRPr="00F15B4E">
        <w:t>SEKTOR ZA NABAVU</w:t>
      </w:r>
    </w:p>
    <w:p w14:paraId="581D846E" w14:textId="77777777" w:rsidR="00152056" w:rsidRPr="00F15B4E" w:rsidRDefault="00152056" w:rsidP="00152056">
      <w:pPr>
        <w:ind w:right="-26"/>
        <w:rPr>
          <w:b/>
        </w:rPr>
      </w:pPr>
    </w:p>
    <w:p w14:paraId="7F6E484C" w14:textId="77777777" w:rsidR="00152056" w:rsidRPr="00F15B4E" w:rsidRDefault="00152056" w:rsidP="00152056">
      <w:pPr>
        <w:ind w:right="-26"/>
        <w:rPr>
          <w:b/>
        </w:rPr>
      </w:pPr>
      <w:r w:rsidRPr="00F15B4E">
        <w:rPr>
          <w:b/>
        </w:rPr>
        <w:t>PRILOZI:</w:t>
      </w:r>
    </w:p>
    <w:p w14:paraId="44D891BB" w14:textId="77777777" w:rsidR="00152056" w:rsidRPr="00F15B4E" w:rsidRDefault="00152056" w:rsidP="00152056">
      <w:pPr>
        <w:ind w:right="-26"/>
      </w:pPr>
      <w:r w:rsidRPr="00F15B4E">
        <w:t>Prilog 1. – Ponudbeni list</w:t>
      </w:r>
    </w:p>
    <w:p w14:paraId="435B922B" w14:textId="77777777" w:rsidR="00152056" w:rsidRDefault="00152056" w:rsidP="00152056">
      <w:pPr>
        <w:shd w:val="clear" w:color="auto" w:fill="FFFFFF"/>
        <w:ind w:right="-26"/>
      </w:pPr>
      <w:r w:rsidRPr="00F15B4E">
        <w:t>Prilog 2. – Troškovnik</w:t>
      </w:r>
    </w:p>
    <w:p w14:paraId="2B03504B" w14:textId="77777777" w:rsidR="00152056" w:rsidRDefault="00152056" w:rsidP="00152056">
      <w:r>
        <w:br w:type="page"/>
      </w:r>
    </w:p>
    <w:p w14:paraId="392C0A77" w14:textId="77777777" w:rsidR="00152056" w:rsidRPr="00F15B4E" w:rsidRDefault="00152056" w:rsidP="00152056">
      <w:pPr>
        <w:shd w:val="clear" w:color="auto" w:fill="FFFFFF"/>
        <w:ind w:right="-26"/>
      </w:pPr>
    </w:p>
    <w:p w14:paraId="699A3A10" w14:textId="77777777" w:rsidR="00152056" w:rsidRPr="00F15B4E" w:rsidRDefault="00152056" w:rsidP="00152056">
      <w:pPr>
        <w:ind w:right="-26"/>
        <w:rPr>
          <w:b/>
          <w:i/>
          <w:u w:val="single"/>
        </w:rPr>
      </w:pPr>
      <w:r w:rsidRPr="00F15B4E">
        <w:rPr>
          <w:b/>
          <w:i/>
          <w:u w:val="single"/>
        </w:rPr>
        <w:t>Prilog 1. – Ponudbeni list</w:t>
      </w:r>
    </w:p>
    <w:p w14:paraId="5CB278EA" w14:textId="77777777" w:rsidR="00152056" w:rsidRPr="00F15B4E" w:rsidRDefault="00152056" w:rsidP="00152056">
      <w:pPr>
        <w:ind w:right="-26"/>
        <w:rPr>
          <w:b/>
          <w:sz w:val="32"/>
          <w:szCs w:val="32"/>
        </w:rPr>
      </w:pPr>
    </w:p>
    <w:p w14:paraId="45D58193" w14:textId="77777777" w:rsidR="00152056" w:rsidRPr="00F15B4E" w:rsidRDefault="00152056" w:rsidP="00152056">
      <w:pPr>
        <w:ind w:right="-26"/>
        <w:jc w:val="center"/>
        <w:rPr>
          <w:b/>
          <w:sz w:val="32"/>
          <w:szCs w:val="32"/>
        </w:rPr>
      </w:pPr>
    </w:p>
    <w:p w14:paraId="2AD8B2B4" w14:textId="77777777" w:rsidR="00152056" w:rsidRPr="00F15B4E" w:rsidRDefault="00152056" w:rsidP="00152056">
      <w:pPr>
        <w:ind w:right="-26"/>
        <w:jc w:val="center"/>
        <w:rPr>
          <w:b/>
          <w:sz w:val="32"/>
          <w:szCs w:val="32"/>
        </w:rPr>
      </w:pPr>
      <w:r w:rsidRPr="00F15B4E">
        <w:rPr>
          <w:b/>
          <w:sz w:val="32"/>
          <w:szCs w:val="32"/>
        </w:rPr>
        <w:t>PONUDBENI LIST</w:t>
      </w:r>
    </w:p>
    <w:p w14:paraId="564C761C" w14:textId="77777777" w:rsidR="00152056" w:rsidRPr="00F15B4E" w:rsidRDefault="00152056" w:rsidP="00152056">
      <w:pPr>
        <w:ind w:right="-26"/>
        <w:jc w:val="both"/>
        <w:rPr>
          <w:b/>
        </w:rPr>
      </w:pPr>
    </w:p>
    <w:p w14:paraId="4E5BFE64" w14:textId="77777777" w:rsidR="00152056" w:rsidRPr="00F15B4E" w:rsidRDefault="00152056" w:rsidP="00152056">
      <w:pPr>
        <w:ind w:right="-26"/>
        <w:jc w:val="both"/>
        <w:rPr>
          <w:b/>
          <w:sz w:val="22"/>
          <w:szCs w:val="22"/>
        </w:rPr>
      </w:pPr>
    </w:p>
    <w:p w14:paraId="3A3B2396" w14:textId="77777777" w:rsidR="00152056" w:rsidRPr="00F15B4E" w:rsidRDefault="00152056" w:rsidP="00152056">
      <w:pPr>
        <w:ind w:right="-26"/>
        <w:jc w:val="both"/>
        <w:rPr>
          <w:b/>
          <w:sz w:val="22"/>
          <w:szCs w:val="22"/>
        </w:rPr>
      </w:pPr>
      <w:r w:rsidRPr="00F15B4E">
        <w:rPr>
          <w:b/>
          <w:sz w:val="22"/>
          <w:szCs w:val="22"/>
        </w:rPr>
        <w:t>NARUČITELJ:</w:t>
      </w:r>
    </w:p>
    <w:p w14:paraId="09D1027E" w14:textId="77777777" w:rsidR="00152056" w:rsidRPr="00F15B4E" w:rsidRDefault="00152056" w:rsidP="00152056">
      <w:pPr>
        <w:ind w:right="-26"/>
        <w:jc w:val="both"/>
        <w:rPr>
          <w:sz w:val="22"/>
          <w:szCs w:val="22"/>
        </w:rPr>
      </w:pPr>
      <w:r w:rsidRPr="00F15B4E">
        <w:rPr>
          <w:sz w:val="22"/>
          <w:szCs w:val="22"/>
        </w:rPr>
        <w:t>Ministarstvo regionalnoga razvoja i fondova Europske unije</w:t>
      </w:r>
    </w:p>
    <w:p w14:paraId="32595CD0" w14:textId="77777777" w:rsidR="00152056" w:rsidRPr="00F15B4E" w:rsidRDefault="00152056" w:rsidP="00152056">
      <w:pPr>
        <w:ind w:right="-26"/>
        <w:jc w:val="both"/>
        <w:rPr>
          <w:sz w:val="22"/>
          <w:szCs w:val="22"/>
        </w:rPr>
      </w:pPr>
      <w:r w:rsidRPr="00F15B4E">
        <w:rPr>
          <w:sz w:val="22"/>
          <w:szCs w:val="22"/>
        </w:rPr>
        <w:t>Miramarska 22</w:t>
      </w:r>
    </w:p>
    <w:p w14:paraId="294A6484" w14:textId="77777777" w:rsidR="00152056" w:rsidRPr="00F15B4E" w:rsidRDefault="00152056" w:rsidP="00152056">
      <w:pPr>
        <w:ind w:right="-26"/>
        <w:jc w:val="both"/>
        <w:rPr>
          <w:sz w:val="22"/>
          <w:szCs w:val="22"/>
        </w:rPr>
      </w:pPr>
      <w:r w:rsidRPr="00F15B4E">
        <w:rPr>
          <w:sz w:val="22"/>
          <w:szCs w:val="22"/>
        </w:rPr>
        <w:t>10 000 Zagreb</w:t>
      </w:r>
    </w:p>
    <w:p w14:paraId="25FEE456" w14:textId="77777777" w:rsidR="00152056" w:rsidRPr="00F15B4E" w:rsidRDefault="00152056" w:rsidP="00152056">
      <w:pPr>
        <w:ind w:right="-26"/>
        <w:jc w:val="both"/>
        <w:rPr>
          <w:sz w:val="22"/>
          <w:szCs w:val="22"/>
        </w:rPr>
      </w:pPr>
      <w:r w:rsidRPr="00F15B4E">
        <w:rPr>
          <w:sz w:val="22"/>
          <w:szCs w:val="22"/>
        </w:rPr>
        <w:t>OIB: 69608914212</w:t>
      </w:r>
    </w:p>
    <w:p w14:paraId="3E8A7C8D" w14:textId="77777777" w:rsidR="00152056" w:rsidRPr="00F15B4E" w:rsidRDefault="00152056" w:rsidP="00152056">
      <w:pPr>
        <w:ind w:right="-26"/>
        <w:jc w:val="both"/>
        <w:rPr>
          <w:sz w:val="22"/>
          <w:szCs w:val="22"/>
        </w:rPr>
      </w:pPr>
    </w:p>
    <w:p w14:paraId="61D907BC" w14:textId="77777777" w:rsidR="00152056" w:rsidRPr="00F15B4E" w:rsidRDefault="00152056" w:rsidP="00152056">
      <w:pPr>
        <w:spacing w:after="40"/>
        <w:ind w:right="-26"/>
        <w:jc w:val="both"/>
        <w:rPr>
          <w:b/>
          <w:sz w:val="22"/>
          <w:szCs w:val="22"/>
        </w:rPr>
      </w:pPr>
      <w:r w:rsidRPr="00F15B4E">
        <w:rPr>
          <w:b/>
          <w:sz w:val="22"/>
          <w:szCs w:val="22"/>
        </w:rPr>
        <w:t>PONUDITELJ: _________________________________________________________________________________</w:t>
      </w:r>
    </w:p>
    <w:p w14:paraId="5E0AA152" w14:textId="77777777" w:rsidR="00152056" w:rsidRPr="00F15B4E" w:rsidRDefault="00152056" w:rsidP="00152056">
      <w:pPr>
        <w:ind w:left="3540" w:right="-26" w:firstLine="708"/>
        <w:jc w:val="both"/>
        <w:rPr>
          <w:b/>
          <w:sz w:val="18"/>
          <w:szCs w:val="18"/>
        </w:rPr>
      </w:pPr>
      <w:r w:rsidRPr="00F15B4E">
        <w:rPr>
          <w:sz w:val="18"/>
          <w:szCs w:val="18"/>
        </w:rPr>
        <w:t>(naziv ponuditelja)</w:t>
      </w:r>
    </w:p>
    <w:p w14:paraId="58DBA173" w14:textId="77777777" w:rsidR="00152056" w:rsidRPr="00F15B4E" w:rsidRDefault="00152056" w:rsidP="00152056">
      <w:pPr>
        <w:spacing w:after="40"/>
        <w:ind w:right="-26"/>
        <w:jc w:val="both"/>
        <w:rPr>
          <w:sz w:val="22"/>
          <w:szCs w:val="22"/>
        </w:rPr>
      </w:pPr>
      <w:r w:rsidRPr="00F15B4E">
        <w:rPr>
          <w:sz w:val="22"/>
          <w:szCs w:val="22"/>
        </w:rPr>
        <w:t>Sjedište, adresa ____________________________________________________________________</w:t>
      </w:r>
    </w:p>
    <w:p w14:paraId="7CCDB0BC" w14:textId="77777777" w:rsidR="00152056" w:rsidRPr="00F15B4E" w:rsidRDefault="00152056" w:rsidP="00152056">
      <w:pPr>
        <w:spacing w:after="40"/>
        <w:ind w:right="-26"/>
        <w:jc w:val="both"/>
        <w:rPr>
          <w:sz w:val="22"/>
          <w:szCs w:val="22"/>
        </w:rPr>
      </w:pPr>
      <w:r w:rsidRPr="00F15B4E">
        <w:rPr>
          <w:sz w:val="22"/>
          <w:szCs w:val="22"/>
        </w:rPr>
        <w:t>OIB: _____________________________________________________________________________</w:t>
      </w:r>
    </w:p>
    <w:p w14:paraId="7A021514" w14:textId="77777777" w:rsidR="00152056" w:rsidRPr="00F15B4E" w:rsidRDefault="00152056" w:rsidP="00152056">
      <w:pPr>
        <w:tabs>
          <w:tab w:val="left" w:pos="10054"/>
        </w:tabs>
        <w:spacing w:after="40"/>
        <w:ind w:right="-26"/>
        <w:jc w:val="both"/>
        <w:rPr>
          <w:sz w:val="22"/>
          <w:szCs w:val="22"/>
        </w:rPr>
      </w:pPr>
      <w:r w:rsidRPr="00F15B4E">
        <w:rPr>
          <w:sz w:val="22"/>
          <w:szCs w:val="22"/>
        </w:rPr>
        <w:t>IBAN:____________________________________________________________________________</w:t>
      </w:r>
    </w:p>
    <w:p w14:paraId="3CEF98FA" w14:textId="77777777" w:rsidR="00152056" w:rsidRPr="00F15B4E" w:rsidRDefault="00152056" w:rsidP="00152056">
      <w:pPr>
        <w:spacing w:after="40"/>
        <w:ind w:right="-26"/>
        <w:jc w:val="both"/>
        <w:rPr>
          <w:sz w:val="22"/>
          <w:szCs w:val="22"/>
        </w:rPr>
      </w:pPr>
      <w:r w:rsidRPr="00F15B4E">
        <w:rPr>
          <w:sz w:val="22"/>
          <w:szCs w:val="22"/>
        </w:rPr>
        <w:t xml:space="preserve">Ponuditelj je u sustavu PDV-a:        </w:t>
      </w:r>
      <w:r w:rsidRPr="00F15B4E">
        <w:rPr>
          <w:sz w:val="22"/>
          <w:szCs w:val="22"/>
        </w:rPr>
        <w:tab/>
      </w:r>
      <w:r w:rsidRPr="00F15B4E">
        <w:rPr>
          <w:sz w:val="22"/>
          <w:szCs w:val="22"/>
        </w:rPr>
        <w:tab/>
        <w:t xml:space="preserve">DA   </w:t>
      </w:r>
      <w:r w:rsidRPr="00F15B4E">
        <w:rPr>
          <w:sz w:val="22"/>
          <w:szCs w:val="22"/>
        </w:rPr>
        <w:tab/>
      </w:r>
      <w:r w:rsidRPr="00F15B4E">
        <w:rPr>
          <w:sz w:val="22"/>
          <w:szCs w:val="22"/>
        </w:rPr>
        <w:tab/>
        <w:t xml:space="preserve">NE   </w:t>
      </w:r>
      <w:r w:rsidRPr="00F15B4E">
        <w:rPr>
          <w:sz w:val="22"/>
          <w:szCs w:val="22"/>
        </w:rPr>
        <w:tab/>
      </w:r>
      <w:r w:rsidRPr="00F15B4E">
        <w:rPr>
          <w:sz w:val="22"/>
          <w:szCs w:val="22"/>
        </w:rPr>
        <w:tab/>
        <w:t>(zaokružiti)</w:t>
      </w:r>
    </w:p>
    <w:p w14:paraId="4ECC7A46" w14:textId="77777777" w:rsidR="00152056" w:rsidRPr="00F15B4E" w:rsidRDefault="00152056" w:rsidP="00152056">
      <w:pPr>
        <w:spacing w:after="40"/>
        <w:ind w:right="-26"/>
        <w:rPr>
          <w:sz w:val="22"/>
          <w:szCs w:val="22"/>
        </w:rPr>
      </w:pPr>
      <w:r w:rsidRPr="00F15B4E">
        <w:rPr>
          <w:sz w:val="22"/>
          <w:szCs w:val="22"/>
        </w:rPr>
        <w:t>Adresa za dostavu pošte: _____________________________________________________________</w:t>
      </w:r>
    </w:p>
    <w:p w14:paraId="157BA5E6" w14:textId="77777777" w:rsidR="00152056" w:rsidRPr="00F15B4E" w:rsidRDefault="00152056" w:rsidP="00152056">
      <w:pPr>
        <w:spacing w:after="40"/>
        <w:ind w:right="-26"/>
        <w:jc w:val="both"/>
        <w:rPr>
          <w:sz w:val="22"/>
          <w:szCs w:val="22"/>
        </w:rPr>
      </w:pPr>
      <w:r w:rsidRPr="00F15B4E">
        <w:rPr>
          <w:sz w:val="22"/>
          <w:szCs w:val="22"/>
        </w:rPr>
        <w:t>E-mail:___________________________________________________________________________</w:t>
      </w:r>
    </w:p>
    <w:p w14:paraId="4398338F" w14:textId="77777777" w:rsidR="00152056" w:rsidRPr="00F15B4E" w:rsidRDefault="00152056" w:rsidP="00152056">
      <w:pPr>
        <w:spacing w:after="40"/>
        <w:ind w:right="-26"/>
        <w:rPr>
          <w:sz w:val="22"/>
          <w:szCs w:val="22"/>
        </w:rPr>
      </w:pPr>
      <w:r w:rsidRPr="00F15B4E">
        <w:rPr>
          <w:sz w:val="22"/>
          <w:szCs w:val="22"/>
        </w:rPr>
        <w:t>Kontakt osoba ponuditelja: ___________________________________________________________</w:t>
      </w:r>
    </w:p>
    <w:p w14:paraId="40FEC7F8" w14:textId="77777777" w:rsidR="00152056" w:rsidRPr="00F15B4E" w:rsidRDefault="00152056" w:rsidP="00152056">
      <w:pPr>
        <w:spacing w:after="40"/>
        <w:ind w:right="-26"/>
        <w:jc w:val="both"/>
        <w:rPr>
          <w:sz w:val="22"/>
          <w:szCs w:val="22"/>
        </w:rPr>
      </w:pPr>
      <w:r w:rsidRPr="00F15B4E">
        <w:rPr>
          <w:sz w:val="22"/>
          <w:szCs w:val="22"/>
        </w:rPr>
        <w:t>Broj telefona: _______________________________  Broj telefaksa: __________________________</w:t>
      </w:r>
    </w:p>
    <w:p w14:paraId="094A58D4" w14:textId="77777777" w:rsidR="00152056" w:rsidRPr="00F15B4E" w:rsidRDefault="00152056" w:rsidP="00152056">
      <w:pPr>
        <w:ind w:right="-26"/>
        <w:jc w:val="both"/>
        <w:rPr>
          <w:sz w:val="22"/>
          <w:szCs w:val="22"/>
        </w:rPr>
      </w:pPr>
    </w:p>
    <w:p w14:paraId="043E676E" w14:textId="77777777" w:rsidR="00152056" w:rsidRPr="00F15B4E" w:rsidRDefault="00152056" w:rsidP="00152056">
      <w:pPr>
        <w:rPr>
          <w:sz w:val="22"/>
          <w:szCs w:val="22"/>
        </w:rPr>
      </w:pPr>
      <w:r w:rsidRPr="00F15B4E">
        <w:rPr>
          <w:b/>
          <w:sz w:val="22"/>
          <w:szCs w:val="22"/>
        </w:rPr>
        <w:t>PREDMET NABAVE:</w:t>
      </w:r>
      <w:r w:rsidRPr="00F15B4E">
        <w:rPr>
          <w:sz w:val="22"/>
          <w:szCs w:val="22"/>
        </w:rPr>
        <w:t xml:space="preserve"> </w:t>
      </w:r>
    </w:p>
    <w:p w14:paraId="69129317" w14:textId="77777777" w:rsidR="00152056" w:rsidRPr="00F15B4E" w:rsidRDefault="00152056" w:rsidP="00152056">
      <w:pPr>
        <w:jc w:val="center"/>
        <w:rPr>
          <w:b/>
        </w:rPr>
      </w:pPr>
      <w:r>
        <w:rPr>
          <w:b/>
        </w:rPr>
        <w:t>NABAVA DEZINFEKCIJSKIH SREDSTAVA</w:t>
      </w:r>
    </w:p>
    <w:p w14:paraId="08A1D909" w14:textId="77777777" w:rsidR="00152056" w:rsidRPr="00F15B4E" w:rsidRDefault="00152056" w:rsidP="00152056">
      <w:pPr>
        <w:jc w:val="both"/>
        <w:rPr>
          <w:b/>
        </w:rPr>
      </w:pPr>
    </w:p>
    <w:p w14:paraId="440FF587" w14:textId="77777777" w:rsidR="00152056" w:rsidRPr="00F15B4E" w:rsidRDefault="00152056" w:rsidP="00152056">
      <w:pPr>
        <w:jc w:val="both"/>
        <w:rPr>
          <w:b/>
        </w:rPr>
      </w:pPr>
      <w:r w:rsidRPr="00F15B4E">
        <w:rPr>
          <w:b/>
        </w:rPr>
        <w:t>Cijena ponude:</w:t>
      </w:r>
    </w:p>
    <w:p w14:paraId="334B0BEB" w14:textId="77777777" w:rsidR="00152056" w:rsidRPr="00F15B4E" w:rsidRDefault="00152056" w:rsidP="0015205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5660"/>
        <w:gridCol w:w="3009"/>
      </w:tblGrid>
      <w:tr w:rsidR="00152056" w:rsidRPr="00F15B4E" w14:paraId="22D860AA" w14:textId="77777777" w:rsidTr="002D48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01F9" w14:textId="77777777" w:rsidR="00152056" w:rsidRPr="00F15B4E" w:rsidRDefault="00152056" w:rsidP="002D483D">
            <w:pPr>
              <w:spacing w:line="254" w:lineRule="auto"/>
              <w:rPr>
                <w:lang w:eastAsia="en-US"/>
              </w:rPr>
            </w:pPr>
            <w:r w:rsidRPr="00F15B4E">
              <w:rPr>
                <w:lang w:eastAsia="en-US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91DC" w14:textId="77777777" w:rsidR="00152056" w:rsidRPr="00F15B4E" w:rsidRDefault="00152056" w:rsidP="002D483D">
            <w:pPr>
              <w:spacing w:line="254" w:lineRule="auto"/>
              <w:rPr>
                <w:lang w:eastAsia="en-US"/>
              </w:rPr>
            </w:pPr>
            <w:r w:rsidRPr="00F15B4E">
              <w:rPr>
                <w:lang w:eastAsia="en-US"/>
              </w:rPr>
              <w:t xml:space="preserve">Cijena ponude bez PDV-a </w:t>
            </w:r>
          </w:p>
          <w:p w14:paraId="6A5D8E0B" w14:textId="77777777" w:rsidR="00152056" w:rsidRPr="00F15B4E" w:rsidRDefault="00152056" w:rsidP="002D483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3635" w14:textId="77777777" w:rsidR="00152056" w:rsidRPr="00F15B4E" w:rsidRDefault="00152056" w:rsidP="002D483D">
            <w:pPr>
              <w:spacing w:line="254" w:lineRule="auto"/>
              <w:jc w:val="both"/>
              <w:rPr>
                <w:lang w:eastAsia="en-US"/>
              </w:rPr>
            </w:pPr>
          </w:p>
          <w:p w14:paraId="226F4C8C" w14:textId="77777777" w:rsidR="00152056" w:rsidRPr="00F15B4E" w:rsidRDefault="00152056" w:rsidP="002D483D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152056" w:rsidRPr="00F15B4E" w14:paraId="19ADD0BE" w14:textId="77777777" w:rsidTr="002D48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3060" w14:textId="77777777" w:rsidR="00152056" w:rsidRPr="00F15B4E" w:rsidRDefault="00152056" w:rsidP="002D483D">
            <w:pPr>
              <w:spacing w:line="254" w:lineRule="auto"/>
              <w:rPr>
                <w:lang w:eastAsia="en-US"/>
              </w:rPr>
            </w:pPr>
            <w:r w:rsidRPr="00F15B4E">
              <w:rPr>
                <w:lang w:eastAsia="en-US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ABD0" w14:textId="77777777" w:rsidR="00152056" w:rsidRPr="00F15B4E" w:rsidRDefault="00152056" w:rsidP="002D483D">
            <w:pPr>
              <w:spacing w:line="254" w:lineRule="auto"/>
              <w:rPr>
                <w:vertAlign w:val="superscript"/>
                <w:lang w:eastAsia="en-US"/>
              </w:rPr>
            </w:pPr>
            <w:r w:rsidRPr="00F15B4E">
              <w:rPr>
                <w:lang w:eastAsia="en-US"/>
              </w:rPr>
              <w:t>Porez na dodanu vrijednost</w:t>
            </w:r>
          </w:p>
          <w:p w14:paraId="22313BB5" w14:textId="77777777" w:rsidR="00152056" w:rsidRPr="00F15B4E" w:rsidRDefault="00152056" w:rsidP="002D483D">
            <w:pPr>
              <w:spacing w:line="254" w:lineRule="auto"/>
              <w:rPr>
                <w:vertAlign w:val="superscript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4CDE" w14:textId="77777777" w:rsidR="00152056" w:rsidRPr="00F15B4E" w:rsidRDefault="00152056" w:rsidP="002D483D">
            <w:pPr>
              <w:spacing w:line="254" w:lineRule="auto"/>
              <w:rPr>
                <w:lang w:eastAsia="en-US"/>
              </w:rPr>
            </w:pPr>
          </w:p>
        </w:tc>
      </w:tr>
      <w:tr w:rsidR="00152056" w:rsidRPr="00F15B4E" w14:paraId="34BF05F1" w14:textId="77777777" w:rsidTr="002D48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D8AC" w14:textId="77777777" w:rsidR="00152056" w:rsidRPr="00F15B4E" w:rsidRDefault="00152056" w:rsidP="002D483D">
            <w:pPr>
              <w:spacing w:line="254" w:lineRule="auto"/>
              <w:rPr>
                <w:lang w:eastAsia="en-US"/>
              </w:rPr>
            </w:pPr>
            <w:r w:rsidRPr="00F15B4E">
              <w:rPr>
                <w:lang w:eastAsia="en-US"/>
              </w:rPr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1B8C" w14:textId="77777777" w:rsidR="00152056" w:rsidRPr="00F15B4E" w:rsidRDefault="00152056" w:rsidP="002D483D">
            <w:pPr>
              <w:spacing w:line="254" w:lineRule="auto"/>
              <w:rPr>
                <w:lang w:eastAsia="en-US"/>
              </w:rPr>
            </w:pPr>
            <w:r w:rsidRPr="00F15B4E">
              <w:rPr>
                <w:lang w:eastAsia="en-US"/>
              </w:rPr>
              <w:t>Ukupna cijena ponude</w:t>
            </w:r>
          </w:p>
          <w:p w14:paraId="74D39443" w14:textId="77777777" w:rsidR="00152056" w:rsidRPr="00F15B4E" w:rsidRDefault="00152056" w:rsidP="002D483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B656" w14:textId="77777777" w:rsidR="00152056" w:rsidRPr="00F15B4E" w:rsidRDefault="00152056" w:rsidP="002D483D">
            <w:pPr>
              <w:spacing w:line="254" w:lineRule="auto"/>
              <w:rPr>
                <w:lang w:eastAsia="en-US"/>
              </w:rPr>
            </w:pPr>
          </w:p>
        </w:tc>
      </w:tr>
    </w:tbl>
    <w:p w14:paraId="1F53BC67" w14:textId="77777777" w:rsidR="00152056" w:rsidRPr="00F15B4E" w:rsidRDefault="00152056" w:rsidP="00152056">
      <w:pPr>
        <w:jc w:val="both"/>
      </w:pPr>
    </w:p>
    <w:p w14:paraId="6A6F8AB1" w14:textId="77777777" w:rsidR="00152056" w:rsidRPr="00F15B4E" w:rsidRDefault="00152056" w:rsidP="00152056">
      <w:pPr>
        <w:jc w:val="both"/>
      </w:pPr>
    </w:p>
    <w:p w14:paraId="542888E2" w14:textId="77777777" w:rsidR="00152056" w:rsidRPr="00F15B4E" w:rsidRDefault="00152056" w:rsidP="00152056">
      <w:pPr>
        <w:jc w:val="both"/>
      </w:pPr>
      <w:r w:rsidRPr="00F15B4E">
        <w:t xml:space="preserve">                                                                                             ZA PONUDITELJA:</w:t>
      </w:r>
    </w:p>
    <w:p w14:paraId="3218251D" w14:textId="77777777" w:rsidR="00152056" w:rsidRPr="00F15B4E" w:rsidRDefault="00152056" w:rsidP="00152056">
      <w:pPr>
        <w:jc w:val="both"/>
      </w:pPr>
    </w:p>
    <w:p w14:paraId="6354894C" w14:textId="77777777" w:rsidR="00152056" w:rsidRPr="00F15B4E" w:rsidRDefault="00152056" w:rsidP="00152056">
      <w:pPr>
        <w:jc w:val="both"/>
      </w:pPr>
      <w:r w:rsidRPr="00F15B4E">
        <w:t xml:space="preserve">                                                              M.P. _______________________________________</w:t>
      </w:r>
    </w:p>
    <w:p w14:paraId="3D24188E" w14:textId="77777777" w:rsidR="00152056" w:rsidRPr="00F15B4E" w:rsidRDefault="00152056" w:rsidP="00152056">
      <w:pPr>
        <w:jc w:val="both"/>
        <w:rPr>
          <w:sz w:val="18"/>
          <w:szCs w:val="18"/>
        </w:rPr>
      </w:pPr>
      <w:r w:rsidRPr="00F15B4E">
        <w:t xml:space="preserve">                                                           </w:t>
      </w:r>
      <w:r w:rsidRPr="00F15B4E">
        <w:tab/>
        <w:t xml:space="preserve">              </w:t>
      </w:r>
      <w:r w:rsidRPr="00F15B4E">
        <w:rPr>
          <w:sz w:val="18"/>
          <w:szCs w:val="18"/>
        </w:rPr>
        <w:t>(ime, prezime, funkcija i potpis ovlaštene osobe)</w:t>
      </w:r>
    </w:p>
    <w:p w14:paraId="2CCEC14D" w14:textId="77777777" w:rsidR="00152056" w:rsidRPr="00F15B4E" w:rsidRDefault="00152056" w:rsidP="00152056">
      <w:pPr>
        <w:ind w:right="-26"/>
        <w:rPr>
          <w:b/>
          <w:i/>
          <w:u w:val="single"/>
        </w:rPr>
      </w:pPr>
    </w:p>
    <w:p w14:paraId="12DA65EA" w14:textId="77777777" w:rsidR="00152056" w:rsidRPr="00F15B4E" w:rsidRDefault="00152056" w:rsidP="00152056">
      <w:pPr>
        <w:ind w:right="-26"/>
      </w:pPr>
    </w:p>
    <w:p w14:paraId="5F848BA9" w14:textId="77777777" w:rsidR="00152056" w:rsidRPr="00F15B4E" w:rsidRDefault="00152056" w:rsidP="00152056">
      <w:pPr>
        <w:ind w:right="-26"/>
      </w:pPr>
      <w:r w:rsidRPr="00F15B4E">
        <w:t>Datum:________________</w:t>
      </w:r>
    </w:p>
    <w:p w14:paraId="7AEEC16F" w14:textId="77777777" w:rsidR="00152056" w:rsidRPr="00F15B4E" w:rsidRDefault="00152056" w:rsidP="00152056">
      <w:pPr>
        <w:ind w:right="-26"/>
      </w:pPr>
    </w:p>
    <w:p w14:paraId="347FC6DF" w14:textId="77777777" w:rsidR="00152056" w:rsidRPr="00F15B4E" w:rsidRDefault="00152056" w:rsidP="00152056">
      <w:pPr>
        <w:ind w:right="-26"/>
      </w:pPr>
    </w:p>
    <w:p w14:paraId="24FD231E" w14:textId="77777777" w:rsidR="00152056" w:rsidRPr="00F15B4E" w:rsidRDefault="00152056" w:rsidP="00152056">
      <w:pPr>
        <w:jc w:val="both"/>
      </w:pPr>
    </w:p>
    <w:p w14:paraId="1E390207" w14:textId="77777777" w:rsidR="00152056" w:rsidRPr="00F15B4E" w:rsidRDefault="00152056" w:rsidP="00152056">
      <w:pPr>
        <w:rPr>
          <w:b/>
          <w:color w:val="000000"/>
        </w:rPr>
      </w:pPr>
    </w:p>
    <w:p w14:paraId="0C0F8F01" w14:textId="77777777" w:rsidR="00152056" w:rsidRPr="00F15B4E" w:rsidRDefault="00152056" w:rsidP="00152056">
      <w:pPr>
        <w:rPr>
          <w:b/>
          <w:i/>
          <w:u w:val="single"/>
        </w:rPr>
      </w:pPr>
      <w:r w:rsidRPr="00F15B4E">
        <w:rPr>
          <w:b/>
          <w:i/>
          <w:color w:val="000000"/>
          <w:u w:val="single"/>
        </w:rPr>
        <w:br w:type="page"/>
      </w:r>
      <w:r w:rsidRPr="00F15B4E">
        <w:rPr>
          <w:b/>
          <w:i/>
          <w:u w:val="single"/>
        </w:rPr>
        <w:lastRenderedPageBreak/>
        <w:t>Prilog 2. – Troškovnik</w:t>
      </w:r>
    </w:p>
    <w:p w14:paraId="4BEDBF47" w14:textId="77777777" w:rsidR="00152056" w:rsidRPr="00F15B4E" w:rsidRDefault="00152056" w:rsidP="00152056">
      <w:pPr>
        <w:rPr>
          <w:b/>
          <w:i/>
          <w:u w:val="single"/>
        </w:rPr>
      </w:pPr>
    </w:p>
    <w:p w14:paraId="7ACFDD2F" w14:textId="77777777" w:rsidR="00152056" w:rsidRPr="00F15B4E" w:rsidRDefault="00152056" w:rsidP="00152056">
      <w:pPr>
        <w:rPr>
          <w:b/>
          <w:i/>
          <w:u w:val="single"/>
        </w:rPr>
      </w:pPr>
    </w:p>
    <w:p w14:paraId="13653E7A" w14:textId="77777777" w:rsidR="00152056" w:rsidRPr="00F15B4E" w:rsidRDefault="00152056" w:rsidP="00152056">
      <w:pPr>
        <w:rPr>
          <w:b/>
          <w:i/>
          <w:u w:val="single"/>
        </w:rPr>
      </w:pPr>
    </w:p>
    <w:p w14:paraId="2E1A7F1A" w14:textId="77777777" w:rsidR="00152056" w:rsidRPr="00F15B4E" w:rsidRDefault="00152056" w:rsidP="00152056">
      <w:pPr>
        <w:jc w:val="center"/>
        <w:rPr>
          <w:b/>
          <w:bCs/>
        </w:rPr>
      </w:pPr>
      <w:r w:rsidRPr="00F15B4E">
        <w:rPr>
          <w:b/>
          <w:bCs/>
        </w:rPr>
        <w:t>TROŠKOVNIK</w:t>
      </w:r>
    </w:p>
    <w:p w14:paraId="498AC570" w14:textId="77777777" w:rsidR="00152056" w:rsidRPr="00F15B4E" w:rsidRDefault="00152056" w:rsidP="00152056">
      <w:pPr>
        <w:jc w:val="center"/>
        <w:rPr>
          <w:b/>
          <w:bCs/>
        </w:rPr>
      </w:pPr>
    </w:p>
    <w:p w14:paraId="6BC52DFB" w14:textId="77777777" w:rsidR="00152056" w:rsidRDefault="00152056" w:rsidP="00152056">
      <w:pPr>
        <w:jc w:val="center"/>
        <w:rPr>
          <w:b/>
        </w:rPr>
      </w:pPr>
      <w:r w:rsidRPr="0031024F">
        <w:rPr>
          <w:b/>
        </w:rPr>
        <w:t>NABAV</w:t>
      </w:r>
      <w:r>
        <w:rPr>
          <w:b/>
        </w:rPr>
        <w:t>A</w:t>
      </w:r>
      <w:r w:rsidRPr="0031024F">
        <w:rPr>
          <w:b/>
        </w:rPr>
        <w:t xml:space="preserve"> DEZINFEKCIJSKIH SREDSTAVA</w:t>
      </w:r>
    </w:p>
    <w:p w14:paraId="0681DD4A" w14:textId="77777777" w:rsidR="00152056" w:rsidRDefault="00152056" w:rsidP="00152056">
      <w:pPr>
        <w:jc w:val="center"/>
        <w:rPr>
          <w:b/>
        </w:rPr>
      </w:pPr>
    </w:p>
    <w:p w14:paraId="3F1310F6" w14:textId="77777777" w:rsidR="00152056" w:rsidRPr="00F15B4E" w:rsidRDefault="00152056" w:rsidP="00152056">
      <w:pPr>
        <w:jc w:val="center"/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2345"/>
        <w:gridCol w:w="1843"/>
        <w:gridCol w:w="2268"/>
        <w:gridCol w:w="2693"/>
      </w:tblGrid>
      <w:tr w:rsidR="00152056" w:rsidRPr="00F15B4E" w14:paraId="573FEC17" w14:textId="77777777" w:rsidTr="002D483D">
        <w:trPr>
          <w:trHeight w:val="78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7E863B" w14:textId="77777777" w:rsidR="00152056" w:rsidRPr="004C67D0" w:rsidRDefault="00152056" w:rsidP="002D483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C67D0">
              <w:rPr>
                <w:b/>
                <w:bCs/>
                <w:sz w:val="22"/>
                <w:szCs w:val="22"/>
              </w:rPr>
              <w:t>Red.</w:t>
            </w:r>
          </w:p>
          <w:p w14:paraId="65F06F9B" w14:textId="77777777" w:rsidR="00152056" w:rsidRPr="004C67D0" w:rsidRDefault="00152056" w:rsidP="002D483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C67D0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F675E8" w14:textId="77777777" w:rsidR="00152056" w:rsidRPr="004C67D0" w:rsidRDefault="00152056" w:rsidP="002D483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C67D0">
              <w:rPr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163500" w14:textId="77777777" w:rsidR="00152056" w:rsidRPr="004C67D0" w:rsidRDefault="00152056" w:rsidP="002D483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C67D0">
              <w:rPr>
                <w:b/>
                <w:bCs/>
                <w:sz w:val="22"/>
                <w:szCs w:val="22"/>
              </w:rPr>
              <w:t>Okvirna količina</w:t>
            </w:r>
          </w:p>
          <w:p w14:paraId="3BFC142C" w14:textId="77777777" w:rsidR="00152056" w:rsidRPr="004C67D0" w:rsidRDefault="00152056" w:rsidP="002D483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C67D0">
              <w:rPr>
                <w:b/>
                <w:bCs/>
                <w:sz w:val="22"/>
                <w:szCs w:val="22"/>
              </w:rPr>
              <w:t>(komada)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9EA749" w14:textId="77777777" w:rsidR="00152056" w:rsidRPr="004C67D0" w:rsidRDefault="00152056" w:rsidP="002D483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C67D0">
              <w:rPr>
                <w:b/>
                <w:bCs/>
                <w:sz w:val="22"/>
                <w:szCs w:val="22"/>
              </w:rPr>
              <w:t>Jed. cijena</w:t>
            </w:r>
          </w:p>
          <w:p w14:paraId="71848A69" w14:textId="77777777" w:rsidR="00152056" w:rsidRPr="004C67D0" w:rsidRDefault="00152056" w:rsidP="002D483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C67D0">
              <w:rPr>
                <w:b/>
                <w:bCs/>
                <w:sz w:val="22"/>
                <w:szCs w:val="22"/>
              </w:rPr>
              <w:t>u kunama</w:t>
            </w:r>
          </w:p>
          <w:p w14:paraId="04BED7C2" w14:textId="77777777" w:rsidR="00152056" w:rsidRPr="004C67D0" w:rsidRDefault="00152056" w:rsidP="002D48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67D0">
              <w:rPr>
                <w:sz w:val="22"/>
                <w:szCs w:val="22"/>
              </w:rPr>
              <w:t>( bez PDV-a 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67D976" w14:textId="77777777" w:rsidR="00152056" w:rsidRPr="004C67D0" w:rsidRDefault="00152056" w:rsidP="002D483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C67D0">
              <w:rPr>
                <w:b/>
                <w:bCs/>
                <w:sz w:val="22"/>
                <w:szCs w:val="22"/>
              </w:rPr>
              <w:t>Iznos</w:t>
            </w:r>
          </w:p>
          <w:p w14:paraId="330E4F3F" w14:textId="77777777" w:rsidR="00152056" w:rsidRPr="004C67D0" w:rsidRDefault="00152056" w:rsidP="002D483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C67D0">
              <w:rPr>
                <w:b/>
                <w:bCs/>
                <w:sz w:val="22"/>
                <w:szCs w:val="22"/>
              </w:rPr>
              <w:t>u kunama</w:t>
            </w:r>
          </w:p>
          <w:p w14:paraId="4702F363" w14:textId="77777777" w:rsidR="00152056" w:rsidRPr="004C67D0" w:rsidRDefault="00152056" w:rsidP="002D48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67D0">
              <w:rPr>
                <w:sz w:val="22"/>
                <w:szCs w:val="22"/>
              </w:rPr>
              <w:t>( bez PDV-a )</w:t>
            </w:r>
          </w:p>
        </w:tc>
      </w:tr>
      <w:tr w:rsidR="00152056" w:rsidRPr="00F15B4E" w14:paraId="4A082C5A" w14:textId="77777777" w:rsidTr="002D483D">
        <w:trPr>
          <w:trHeight w:val="26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A510100" w14:textId="77777777" w:rsidR="00152056" w:rsidRPr="004C67D0" w:rsidRDefault="00152056" w:rsidP="002D48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C67D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0A04441" w14:textId="77777777" w:rsidR="00152056" w:rsidRPr="004C67D0" w:rsidRDefault="00152056" w:rsidP="002D48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C67D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F6730A1" w14:textId="77777777" w:rsidR="00152056" w:rsidRPr="004C67D0" w:rsidRDefault="00152056" w:rsidP="002D48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C67D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4C1611C" w14:textId="77777777" w:rsidR="00152056" w:rsidRPr="004C67D0" w:rsidRDefault="00152056" w:rsidP="002D48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C67D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9B75A18" w14:textId="77777777" w:rsidR="00152056" w:rsidRPr="004C67D0" w:rsidRDefault="00152056" w:rsidP="002D48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C67D0">
              <w:rPr>
                <w:b/>
                <w:sz w:val="22"/>
                <w:szCs w:val="22"/>
              </w:rPr>
              <w:t>7</w:t>
            </w:r>
          </w:p>
        </w:tc>
      </w:tr>
      <w:tr w:rsidR="00152056" w:rsidRPr="00F15B4E" w14:paraId="1CC18E37" w14:textId="77777777" w:rsidTr="002D483D">
        <w:trPr>
          <w:trHeight w:val="1189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462C" w14:textId="77777777" w:rsidR="00152056" w:rsidRPr="004C67D0" w:rsidRDefault="00152056" w:rsidP="002D48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67D0">
              <w:rPr>
                <w:sz w:val="22"/>
                <w:szCs w:val="22"/>
              </w:rPr>
              <w:t>1.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D8C7" w14:textId="77777777" w:rsidR="00152056" w:rsidRDefault="00152056" w:rsidP="002D483D">
            <w:pPr>
              <w:rPr>
                <w:sz w:val="22"/>
                <w:szCs w:val="22"/>
              </w:rPr>
            </w:pPr>
            <w:r w:rsidRPr="004C67D0">
              <w:rPr>
                <w:sz w:val="22"/>
                <w:szCs w:val="22"/>
              </w:rPr>
              <w:t xml:space="preserve">Labpro sapun s dezificijensom </w:t>
            </w:r>
          </w:p>
          <w:p w14:paraId="51C33F7B" w14:textId="77777777" w:rsidR="00152056" w:rsidRPr="004C67D0" w:rsidRDefault="00152056" w:rsidP="002D483D">
            <w:pPr>
              <w:rPr>
                <w:rFonts w:eastAsia="Calibri"/>
                <w:sz w:val="22"/>
                <w:szCs w:val="22"/>
              </w:rPr>
            </w:pPr>
            <w:r w:rsidRPr="004C67D0">
              <w:rPr>
                <w:sz w:val="22"/>
                <w:szCs w:val="22"/>
              </w:rPr>
              <w:t>(pakiranje od 5 litara)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2ED2" w14:textId="77777777" w:rsidR="00152056" w:rsidRPr="004C67D0" w:rsidRDefault="00152056" w:rsidP="002D48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67D0">
              <w:rPr>
                <w:sz w:val="22"/>
                <w:szCs w:val="22"/>
              </w:rPr>
              <w:t>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FFA9" w14:textId="77777777" w:rsidR="00152056" w:rsidRPr="004C67D0" w:rsidRDefault="00152056" w:rsidP="002D48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DA45" w14:textId="77777777" w:rsidR="00152056" w:rsidRPr="004C67D0" w:rsidRDefault="00152056" w:rsidP="002D48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52056" w:rsidRPr="00F15B4E" w14:paraId="771E2016" w14:textId="77777777" w:rsidTr="002D483D">
        <w:trPr>
          <w:trHeight w:val="1189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A547" w14:textId="77777777" w:rsidR="00152056" w:rsidRPr="004C67D0" w:rsidRDefault="00152056" w:rsidP="002D48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67D0">
              <w:rPr>
                <w:sz w:val="22"/>
                <w:szCs w:val="22"/>
              </w:rPr>
              <w:t>2.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71B3" w14:textId="77777777" w:rsidR="00152056" w:rsidRDefault="00152056" w:rsidP="002D483D">
            <w:pPr>
              <w:rPr>
                <w:sz w:val="22"/>
                <w:szCs w:val="22"/>
              </w:rPr>
            </w:pPr>
            <w:r w:rsidRPr="004C67D0">
              <w:rPr>
                <w:sz w:val="22"/>
                <w:szCs w:val="22"/>
              </w:rPr>
              <w:t xml:space="preserve">Labpro dezinficijens na bazi alkohola </w:t>
            </w:r>
          </w:p>
          <w:p w14:paraId="4104E939" w14:textId="77777777" w:rsidR="00152056" w:rsidRPr="004C67D0" w:rsidRDefault="00152056" w:rsidP="002D483D">
            <w:pPr>
              <w:rPr>
                <w:sz w:val="22"/>
                <w:szCs w:val="22"/>
              </w:rPr>
            </w:pPr>
            <w:r w:rsidRPr="004C67D0">
              <w:rPr>
                <w:sz w:val="22"/>
                <w:szCs w:val="22"/>
              </w:rPr>
              <w:t>(pakiranje od 5 litara)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F9A9" w14:textId="77777777" w:rsidR="00152056" w:rsidRPr="004C67D0" w:rsidRDefault="00152056" w:rsidP="002D48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67D0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ACF3" w14:textId="77777777" w:rsidR="00152056" w:rsidRPr="004C67D0" w:rsidRDefault="00152056" w:rsidP="002D48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B71F" w14:textId="77777777" w:rsidR="00152056" w:rsidRPr="004C67D0" w:rsidRDefault="00152056" w:rsidP="002D48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52056" w:rsidRPr="00F15B4E" w14:paraId="03C7932D" w14:textId="77777777" w:rsidTr="002D483D">
        <w:trPr>
          <w:trHeight w:val="1189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C1E7B3" w14:textId="77777777" w:rsidR="00152056" w:rsidRPr="004C67D0" w:rsidRDefault="00152056" w:rsidP="002D48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67D0">
              <w:rPr>
                <w:sz w:val="22"/>
                <w:szCs w:val="22"/>
              </w:rPr>
              <w:t>3.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293AB" w14:textId="77777777" w:rsidR="00152056" w:rsidRDefault="00152056" w:rsidP="002D483D">
            <w:pPr>
              <w:rPr>
                <w:sz w:val="22"/>
                <w:szCs w:val="22"/>
              </w:rPr>
            </w:pPr>
            <w:r w:rsidRPr="004C67D0">
              <w:rPr>
                <w:sz w:val="22"/>
                <w:szCs w:val="22"/>
              </w:rPr>
              <w:t xml:space="preserve">Lab pro dermadez za ruke bez ispiranja </w:t>
            </w:r>
          </w:p>
          <w:p w14:paraId="5547F890" w14:textId="77777777" w:rsidR="00152056" w:rsidRPr="004C67D0" w:rsidRDefault="00152056" w:rsidP="002D483D">
            <w:pPr>
              <w:rPr>
                <w:sz w:val="22"/>
                <w:szCs w:val="22"/>
              </w:rPr>
            </w:pPr>
            <w:r w:rsidRPr="004C67D0">
              <w:rPr>
                <w:sz w:val="22"/>
                <w:szCs w:val="22"/>
              </w:rPr>
              <w:t>(pakiranje od 5 litara)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178674" w14:textId="77777777" w:rsidR="00152056" w:rsidRPr="004C67D0" w:rsidRDefault="00152056" w:rsidP="002D48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67D0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8DD753" w14:textId="77777777" w:rsidR="00152056" w:rsidRPr="004C67D0" w:rsidRDefault="00152056" w:rsidP="002D48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8A5410" w14:textId="77777777" w:rsidR="00152056" w:rsidRPr="004C67D0" w:rsidRDefault="00152056" w:rsidP="002D48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52056" w:rsidRPr="00F15B4E" w14:paraId="3AB4D2AC" w14:textId="77777777" w:rsidTr="002D483D">
        <w:trPr>
          <w:trHeight w:val="561"/>
          <w:jc w:val="center"/>
        </w:trPr>
        <w:tc>
          <w:tcPr>
            <w:tcW w:w="722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E304" w14:textId="77777777" w:rsidR="00152056" w:rsidRPr="004C67D0" w:rsidRDefault="00152056" w:rsidP="002D483D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4C67D0">
              <w:rPr>
                <w:b/>
                <w:bCs/>
                <w:sz w:val="22"/>
                <w:szCs w:val="22"/>
              </w:rPr>
              <w:t>UKUPNO BEZ PDV-a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D6BC" w14:textId="77777777" w:rsidR="00152056" w:rsidRPr="004C67D0" w:rsidRDefault="00152056" w:rsidP="002D48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52056" w:rsidRPr="00F15B4E" w14:paraId="019E2FA0" w14:textId="77777777" w:rsidTr="002D483D">
        <w:trPr>
          <w:trHeight w:val="55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EB4C" w14:textId="77777777" w:rsidR="00152056" w:rsidRPr="004C67D0" w:rsidRDefault="00152056" w:rsidP="002D483D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4C67D0">
              <w:rPr>
                <w:b/>
                <w:bCs/>
                <w:sz w:val="22"/>
                <w:szCs w:val="22"/>
              </w:rPr>
              <w:t>PDV 25%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A224" w14:textId="77777777" w:rsidR="00152056" w:rsidRPr="004C67D0" w:rsidRDefault="00152056" w:rsidP="002D48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52056" w:rsidRPr="00F15B4E" w14:paraId="334C1CEA" w14:textId="77777777" w:rsidTr="002D483D">
        <w:trPr>
          <w:trHeight w:val="629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BA02" w14:textId="77777777" w:rsidR="00152056" w:rsidRPr="004C67D0" w:rsidRDefault="00152056" w:rsidP="002D483D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4C67D0">
              <w:rPr>
                <w:b/>
                <w:bCs/>
                <w:sz w:val="22"/>
                <w:szCs w:val="22"/>
              </w:rPr>
              <w:t>UKUPNA CIJENA S PDV-om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B101" w14:textId="77777777" w:rsidR="00152056" w:rsidRPr="004C67D0" w:rsidRDefault="00152056" w:rsidP="002D48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14:paraId="09FDF8EB" w14:textId="77777777" w:rsidR="00152056" w:rsidRPr="00F15B4E" w:rsidRDefault="00152056" w:rsidP="00152056">
      <w:pPr>
        <w:rPr>
          <w:b/>
          <w:iCs/>
          <w:u w:val="single"/>
        </w:rPr>
      </w:pPr>
    </w:p>
    <w:p w14:paraId="6F42F82B" w14:textId="77777777" w:rsidR="00152056" w:rsidRPr="00F15B4E" w:rsidRDefault="00152056" w:rsidP="00152056">
      <w:pPr>
        <w:rPr>
          <w:b/>
          <w:i/>
          <w:u w:val="single"/>
        </w:rPr>
      </w:pPr>
    </w:p>
    <w:p w14:paraId="773772EE" w14:textId="77777777" w:rsidR="00152056" w:rsidRPr="00F15B4E" w:rsidRDefault="00152056" w:rsidP="00152056">
      <w:pPr>
        <w:rPr>
          <w:b/>
          <w:i/>
          <w:u w:val="single"/>
        </w:rPr>
      </w:pPr>
    </w:p>
    <w:p w14:paraId="25410CDF" w14:textId="77777777" w:rsidR="00152056" w:rsidRPr="00F15B4E" w:rsidRDefault="00152056" w:rsidP="00152056">
      <w:pPr>
        <w:rPr>
          <w:b/>
          <w:iCs/>
          <w:u w:val="single"/>
        </w:rPr>
      </w:pPr>
    </w:p>
    <w:p w14:paraId="4B979CF4" w14:textId="77777777" w:rsidR="00152056" w:rsidRPr="00F15B4E" w:rsidRDefault="00152056" w:rsidP="00152056">
      <w:pPr>
        <w:rPr>
          <w:b/>
          <w:iCs/>
          <w:u w:val="single"/>
        </w:rPr>
      </w:pPr>
    </w:p>
    <w:p w14:paraId="126D2398" w14:textId="77777777" w:rsidR="00152056" w:rsidRPr="00F15B4E" w:rsidRDefault="00152056" w:rsidP="00152056">
      <w:pPr>
        <w:rPr>
          <w:b/>
          <w:iCs/>
          <w:u w:val="single"/>
        </w:rPr>
      </w:pPr>
    </w:p>
    <w:p w14:paraId="7FFB47B8" w14:textId="77777777" w:rsidR="00152056" w:rsidRPr="00F15B4E" w:rsidRDefault="00152056" w:rsidP="00152056">
      <w:pPr>
        <w:rPr>
          <w:bCs/>
          <w:iCs/>
          <w:u w:val="single"/>
        </w:rPr>
      </w:pPr>
    </w:p>
    <w:p w14:paraId="65FB6550" w14:textId="77777777" w:rsidR="00152056" w:rsidRPr="00F15B4E" w:rsidRDefault="00152056" w:rsidP="00152056">
      <w:pPr>
        <w:rPr>
          <w:bCs/>
          <w:iCs/>
        </w:rPr>
      </w:pPr>
      <w:r w:rsidRPr="00F15B4E">
        <w:rPr>
          <w:bCs/>
          <w:iCs/>
        </w:rPr>
        <w:t xml:space="preserve">U ________________________ , __________________ </w:t>
      </w:r>
    </w:p>
    <w:p w14:paraId="786A977C" w14:textId="77777777" w:rsidR="00152056" w:rsidRPr="00F15B4E" w:rsidRDefault="00152056" w:rsidP="00152056">
      <w:pPr>
        <w:rPr>
          <w:bCs/>
          <w:i/>
          <w:sz w:val="16"/>
          <w:szCs w:val="16"/>
        </w:rPr>
      </w:pPr>
      <w:r w:rsidRPr="00F15B4E">
        <w:rPr>
          <w:bCs/>
          <w:iCs/>
          <w:sz w:val="16"/>
          <w:szCs w:val="16"/>
        </w:rPr>
        <w:tab/>
      </w:r>
      <w:r w:rsidRPr="00F15B4E">
        <w:rPr>
          <w:bCs/>
          <w:iCs/>
          <w:sz w:val="16"/>
          <w:szCs w:val="16"/>
        </w:rPr>
        <w:tab/>
      </w:r>
      <w:r w:rsidRPr="00F15B4E">
        <w:rPr>
          <w:bCs/>
          <w:i/>
          <w:sz w:val="16"/>
          <w:szCs w:val="16"/>
        </w:rPr>
        <w:t>mjesto</w:t>
      </w:r>
      <w:r w:rsidRPr="00F15B4E">
        <w:rPr>
          <w:bCs/>
          <w:i/>
          <w:sz w:val="16"/>
          <w:szCs w:val="16"/>
        </w:rPr>
        <w:tab/>
      </w:r>
      <w:r w:rsidRPr="00F15B4E">
        <w:rPr>
          <w:bCs/>
          <w:i/>
          <w:sz w:val="16"/>
          <w:szCs w:val="16"/>
        </w:rPr>
        <w:tab/>
      </w:r>
      <w:r w:rsidRPr="00F15B4E">
        <w:rPr>
          <w:bCs/>
          <w:i/>
          <w:sz w:val="16"/>
          <w:szCs w:val="16"/>
        </w:rPr>
        <w:tab/>
      </w:r>
      <w:r w:rsidRPr="00F15B4E">
        <w:rPr>
          <w:bCs/>
          <w:i/>
          <w:sz w:val="16"/>
          <w:szCs w:val="16"/>
        </w:rPr>
        <w:tab/>
        <w:t>datum</w:t>
      </w:r>
    </w:p>
    <w:p w14:paraId="2C425FB1" w14:textId="77777777" w:rsidR="00152056" w:rsidRPr="00F15B4E" w:rsidRDefault="00152056" w:rsidP="00152056">
      <w:pPr>
        <w:rPr>
          <w:b/>
          <w:i/>
          <w:u w:val="single"/>
        </w:rPr>
      </w:pPr>
    </w:p>
    <w:p w14:paraId="35A2430C" w14:textId="77777777" w:rsidR="00903C38" w:rsidRPr="00A50C49" w:rsidRDefault="003C052C">
      <w:pPr>
        <w:rPr>
          <w:color w:val="000000"/>
        </w:rPr>
      </w:pPr>
    </w:p>
    <w:sectPr w:rsidR="00903C38" w:rsidRPr="00A50C49" w:rsidSect="00455EF8">
      <w:footerReference w:type="default" r:id="rId13"/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EB7D0" w14:textId="77777777" w:rsidR="000A5456" w:rsidRDefault="000A5456" w:rsidP="000A5456">
      <w:r>
        <w:separator/>
      </w:r>
    </w:p>
  </w:endnote>
  <w:endnote w:type="continuationSeparator" w:id="0">
    <w:p w14:paraId="44DF0AAE" w14:textId="77777777" w:rsidR="000A5456" w:rsidRDefault="000A5456" w:rsidP="000A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1410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293660" w14:textId="13E12AAB" w:rsidR="000A5456" w:rsidRDefault="000A54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776E7" w14:textId="77777777" w:rsidR="000A5456" w:rsidRDefault="000A5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45693" w14:textId="77777777" w:rsidR="000A5456" w:rsidRDefault="000A5456" w:rsidP="000A5456">
      <w:r>
        <w:separator/>
      </w:r>
    </w:p>
  </w:footnote>
  <w:footnote w:type="continuationSeparator" w:id="0">
    <w:p w14:paraId="5451A7DA" w14:textId="77777777" w:rsidR="000A5456" w:rsidRDefault="000A5456" w:rsidP="000A5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53AC7"/>
    <w:multiLevelType w:val="hybridMultilevel"/>
    <w:tmpl w:val="42923F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D49D6"/>
    <w:multiLevelType w:val="hybridMultilevel"/>
    <w:tmpl w:val="CBA86942"/>
    <w:lvl w:ilvl="0" w:tplc="187C9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02"/>
    <w:rsid w:val="000A5456"/>
    <w:rsid w:val="00152056"/>
    <w:rsid w:val="003206D0"/>
    <w:rsid w:val="003B3FEC"/>
    <w:rsid w:val="003C052C"/>
    <w:rsid w:val="00592248"/>
    <w:rsid w:val="00945D42"/>
    <w:rsid w:val="00976FA0"/>
    <w:rsid w:val="00F0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242FF"/>
  <w15:docId w15:val="{50D5A1C5-A19E-4FCB-A21F-3FEB7AE9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abava@mrrfeu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bava@mrrfeu.h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RRFEU%20predlo&#353;ci\Op&#263;i%20predlo&#382;ak%20memorandum%20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A052F1EFB384BBF285314AF7228D6" ma:contentTypeVersion="0" ma:contentTypeDescription="Create a new document." ma:contentTypeScope="" ma:versionID="e2ca0d6d732698949ca7afaeb41997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967E4A-CF63-4831-9BE0-137AE802D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8C8CB0-9779-4BA1-8CED-C980C2738D8A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1FDD492-9750-40CF-B650-E8CA13FC8B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 predložak memorandum RH.dot</Template>
  <TotalTime>4</TotalTime>
  <Pages>4</Pages>
  <Words>631</Words>
  <Characters>4740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Helena Ciban</dc:creator>
  <cp:lastModifiedBy>Marija Jurić</cp:lastModifiedBy>
  <cp:revision>6</cp:revision>
  <cp:lastPrinted>2021-02-25T11:42:00Z</cp:lastPrinted>
  <dcterms:created xsi:type="dcterms:W3CDTF">2021-02-25T11:41:00Z</dcterms:created>
  <dcterms:modified xsi:type="dcterms:W3CDTF">2021-02-25T11:46:00Z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0x010100D74A052F1EFB384BBF285314AF7228D6</vt:lpwstr>
  </property>
</Properties>
</file>